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B0AA" w14:textId="77777777" w:rsidR="00FB21B4" w:rsidRPr="00C66BBF" w:rsidRDefault="00FB21B4" w:rsidP="00CE2402">
      <w:pPr>
        <w:pStyle w:val="TOC1"/>
        <w:spacing w:line="360" w:lineRule="auto"/>
        <w:rPr>
          <w:rFonts w:ascii="Times New Roman" w:hAnsi="Times New Roman" w:cs="Times New Roman"/>
        </w:rPr>
      </w:pPr>
      <w:r w:rsidRPr="00C66BBF">
        <w:rPr>
          <w:rFonts w:ascii="Times New Roman" w:hAnsi="Times New Roman" w:cs="Times New Roman"/>
        </w:rPr>
        <w:t>CHAPTER I</w:t>
      </w:r>
    </w:p>
    <w:p w14:paraId="0EE34AA5" w14:textId="77777777" w:rsidR="00FB21B4" w:rsidRPr="00C66BBF" w:rsidRDefault="00FB21B4" w:rsidP="00CE2402">
      <w:pPr>
        <w:spacing w:line="360" w:lineRule="auto"/>
        <w:jc w:val="center"/>
        <w:rPr>
          <w:rFonts w:ascii="Times New Roman" w:hAnsi="Times New Roman" w:cs="Times New Roman"/>
          <w:b/>
          <w:sz w:val="28"/>
          <w:szCs w:val="28"/>
        </w:rPr>
      </w:pPr>
      <w:r w:rsidRPr="00C66BBF">
        <w:rPr>
          <w:rFonts w:ascii="Times New Roman" w:hAnsi="Times New Roman" w:cs="Times New Roman"/>
          <w:b/>
          <w:sz w:val="28"/>
          <w:szCs w:val="28"/>
        </w:rPr>
        <w:t>INTRODUCTION</w:t>
      </w:r>
    </w:p>
    <w:p w14:paraId="40B34A19" w14:textId="77777777" w:rsidR="00FB21B4" w:rsidRPr="00FD7A75" w:rsidRDefault="00FB21B4" w:rsidP="00CE2402">
      <w:pPr>
        <w:spacing w:line="360" w:lineRule="auto"/>
        <w:jc w:val="center"/>
        <w:rPr>
          <w:rFonts w:ascii="Times New Roman" w:hAnsi="Times New Roman" w:cs="Times New Roman"/>
          <w:b/>
          <w:sz w:val="28"/>
          <w:szCs w:val="28"/>
        </w:rPr>
      </w:pPr>
    </w:p>
    <w:p w14:paraId="392E76BA" w14:textId="77777777" w:rsidR="00FB21B4" w:rsidRPr="00FD7A75" w:rsidRDefault="00FB21B4" w:rsidP="00FB21B4">
      <w:pPr>
        <w:pStyle w:val="ListParagraph"/>
        <w:numPr>
          <w:ilvl w:val="1"/>
          <w:numId w:val="1"/>
        </w:numPr>
        <w:spacing w:line="360" w:lineRule="auto"/>
        <w:ind w:left="0" w:firstLine="0"/>
        <w:jc w:val="both"/>
        <w:rPr>
          <w:rFonts w:ascii="Times New Roman" w:hAnsi="Times New Roman" w:cs="Times New Roman"/>
          <w:b/>
        </w:rPr>
      </w:pPr>
      <w:r w:rsidRPr="00FD7A75">
        <w:rPr>
          <w:rFonts w:ascii="Times New Roman" w:hAnsi="Times New Roman" w:cs="Times New Roman"/>
          <w:b/>
        </w:rPr>
        <w:t>Background</w:t>
      </w:r>
    </w:p>
    <w:p w14:paraId="468D88A6" w14:textId="77777777" w:rsidR="00FB21B4" w:rsidRPr="00FD7A75" w:rsidRDefault="00FB21B4" w:rsidP="00FB21B4">
      <w:pPr>
        <w:spacing w:line="360" w:lineRule="auto"/>
        <w:ind w:firstLine="426"/>
        <w:jc w:val="both"/>
        <w:rPr>
          <w:rFonts w:ascii="Times New Roman" w:eastAsia="Times New Roman" w:hAnsi="Times New Roman" w:cs="Times New Roman"/>
        </w:rPr>
      </w:pPr>
      <w:r w:rsidRPr="00FD7A75">
        <w:rPr>
          <w:rFonts w:ascii="Times New Roman" w:eastAsia="Times New Roman" w:hAnsi="Times New Roman" w:cs="Times New Roman"/>
          <w:color w:val="333333"/>
          <w:shd w:val="clear" w:color="auto" w:fill="FFFFFF"/>
        </w:rPr>
        <w:t>Internship is a professional learning experience that offers meaningful, practical work related to a student’s field of study or career interest. An internship gives a student the opportunity for career exploration and development, and to learn new skills. It offers the employer the opportunity to bring new ideas and energy into the workplace, develop talent and potentially build a pipeline for future full-time employees.</w:t>
      </w:r>
      <w:bookmarkStart w:id="0" w:name="_GoBack"/>
      <w:bookmarkEnd w:id="0"/>
    </w:p>
    <w:p w14:paraId="3EC0224B" w14:textId="77777777" w:rsidR="00FB21B4" w:rsidRPr="00FD7A75" w:rsidRDefault="00FB21B4" w:rsidP="00FB21B4">
      <w:pPr>
        <w:widowControl w:val="0"/>
        <w:autoSpaceDE w:val="0"/>
        <w:autoSpaceDN w:val="0"/>
        <w:adjustRightInd w:val="0"/>
        <w:spacing w:after="240" w:line="360" w:lineRule="auto"/>
        <w:ind w:firstLine="426"/>
        <w:jc w:val="both"/>
        <w:rPr>
          <w:rFonts w:ascii="Times New Roman" w:hAnsi="Times New Roman" w:cs="Times New Roman"/>
        </w:rPr>
      </w:pPr>
      <w:r w:rsidRPr="00FD7A75">
        <w:rPr>
          <w:rFonts w:ascii="Times New Roman" w:hAnsi="Times New Roman" w:cs="Times New Roman"/>
        </w:rPr>
        <w:t xml:space="preserve">Internship is one of the requirements to complete </w:t>
      </w:r>
      <w:proofErr w:type="gramStart"/>
      <w:r w:rsidRPr="00FD7A75">
        <w:rPr>
          <w:rFonts w:ascii="Times New Roman" w:hAnsi="Times New Roman" w:cs="Times New Roman"/>
        </w:rPr>
        <w:t>three year</w:t>
      </w:r>
      <w:proofErr w:type="gramEnd"/>
      <w:r w:rsidRPr="00FD7A75">
        <w:rPr>
          <w:rFonts w:ascii="Times New Roman" w:hAnsi="Times New Roman" w:cs="Times New Roman"/>
        </w:rPr>
        <w:t xml:space="preserve"> study program at </w:t>
      </w:r>
      <w:proofErr w:type="spellStart"/>
      <w:r w:rsidRPr="00FD7A75">
        <w:rPr>
          <w:rFonts w:ascii="Times New Roman" w:hAnsi="Times New Roman" w:cs="Times New Roman"/>
        </w:rPr>
        <w:t>Ottimmo</w:t>
      </w:r>
      <w:proofErr w:type="spellEnd"/>
      <w:r w:rsidRPr="00FD7A75">
        <w:rPr>
          <w:rFonts w:ascii="Times New Roman" w:hAnsi="Times New Roman" w:cs="Times New Roman"/>
        </w:rPr>
        <w:t xml:space="preserve"> International Academy Surabaya.</w:t>
      </w:r>
      <w:r w:rsidRPr="00FD7A75">
        <w:rPr>
          <w:rFonts w:ascii="Times New Roman" w:hAnsi="Times New Roman" w:cs="Times New Roman"/>
          <w:sz w:val="32"/>
          <w:szCs w:val="32"/>
        </w:rPr>
        <w:t xml:space="preserve"> </w:t>
      </w:r>
      <w:r w:rsidRPr="00FD7A75">
        <w:rPr>
          <w:rFonts w:ascii="Times New Roman" w:hAnsi="Times New Roman" w:cs="Times New Roman"/>
        </w:rPr>
        <w:t>The internship period usually ranges from 3 months to 12 months. And generally the working time ranges from 8-10 hours per day.</w:t>
      </w:r>
      <w:r w:rsidRPr="00FD7A75">
        <w:rPr>
          <w:rFonts w:ascii="Times New Roman" w:eastAsia="Times New Roman" w:hAnsi="Times New Roman" w:cs="Times New Roman"/>
        </w:rPr>
        <w:t xml:space="preserve"> </w:t>
      </w:r>
      <w:r w:rsidRPr="00FD7A75">
        <w:rPr>
          <w:rFonts w:ascii="Times New Roman" w:hAnsi="Times New Roman" w:cs="Times New Roman"/>
        </w:rPr>
        <w:t>Internships can be paid or unpaid according to the provisions of the company. But as short-term workers, interns typically do not receive health or other benefits that full-time employees get.</w:t>
      </w:r>
    </w:p>
    <w:p w14:paraId="6BF076DA" w14:textId="77777777" w:rsidR="00FB21B4" w:rsidRPr="00FD7A75" w:rsidRDefault="00FB21B4" w:rsidP="00FB21B4">
      <w:pPr>
        <w:spacing w:line="360" w:lineRule="auto"/>
        <w:ind w:firstLine="426"/>
        <w:jc w:val="both"/>
        <w:rPr>
          <w:rFonts w:ascii="Times New Roman" w:eastAsia="Times New Roman" w:hAnsi="Times New Roman" w:cs="Times New Roman"/>
        </w:rPr>
      </w:pPr>
      <w:r w:rsidRPr="00FD7A75">
        <w:rPr>
          <w:rFonts w:ascii="Times New Roman" w:hAnsi="Times New Roman" w:cs="Times New Roman"/>
        </w:rPr>
        <w:t xml:space="preserve">The writer takes an internship at Hotel Indonesia </w:t>
      </w:r>
      <w:proofErr w:type="spellStart"/>
      <w:r w:rsidRPr="00FD7A75">
        <w:rPr>
          <w:rFonts w:ascii="Times New Roman" w:hAnsi="Times New Roman" w:cs="Times New Roman"/>
        </w:rPr>
        <w:t>Kempinski</w:t>
      </w:r>
      <w:proofErr w:type="spellEnd"/>
      <w:r w:rsidRPr="00FD7A75">
        <w:rPr>
          <w:rFonts w:ascii="Times New Roman" w:hAnsi="Times New Roman" w:cs="Times New Roman"/>
        </w:rPr>
        <w:t xml:space="preserve"> Jakarta for 6 months. </w:t>
      </w:r>
      <w:r w:rsidRPr="00FD7A75">
        <w:rPr>
          <w:rFonts w:ascii="Times New Roman" w:eastAsia="Times New Roman" w:hAnsi="Times New Roman" w:cs="Times New Roman"/>
        </w:rPr>
        <w:t>From this internship program, the writer gained a lot of experience especially in work environment. Such as time management, responsibility, improve skills and working under pressure.</w:t>
      </w:r>
    </w:p>
    <w:p w14:paraId="030C80B6" w14:textId="77777777" w:rsidR="00FB21B4" w:rsidRPr="00FD7A75" w:rsidRDefault="00FB21B4" w:rsidP="00FB21B4">
      <w:pPr>
        <w:spacing w:line="360" w:lineRule="auto"/>
        <w:ind w:firstLine="426"/>
        <w:jc w:val="both"/>
        <w:rPr>
          <w:rFonts w:ascii="Times New Roman" w:eastAsia="Times New Roman" w:hAnsi="Times New Roman" w:cs="Times New Roman"/>
        </w:rPr>
      </w:pPr>
    </w:p>
    <w:p w14:paraId="11B26ECE" w14:textId="77777777" w:rsidR="00FB21B4" w:rsidRPr="00FD7A75" w:rsidRDefault="00FB21B4" w:rsidP="00FB21B4">
      <w:pPr>
        <w:spacing w:line="360" w:lineRule="auto"/>
        <w:jc w:val="both"/>
        <w:rPr>
          <w:rFonts w:ascii="Times New Roman" w:eastAsia="Times New Roman" w:hAnsi="Times New Roman" w:cs="Times New Roman"/>
          <w:b/>
        </w:rPr>
      </w:pPr>
      <w:r w:rsidRPr="00FD7A75">
        <w:rPr>
          <w:rFonts w:ascii="Times New Roman" w:eastAsia="Times New Roman" w:hAnsi="Times New Roman" w:cs="Times New Roman"/>
          <w:b/>
        </w:rPr>
        <w:t>1.2     Internship Objective</w:t>
      </w:r>
    </w:p>
    <w:p w14:paraId="0551A085" w14:textId="77777777" w:rsidR="00FB21B4" w:rsidRPr="00FD7A75" w:rsidRDefault="00FB21B4" w:rsidP="00FB21B4">
      <w:pPr>
        <w:pStyle w:val="ListParagraph"/>
        <w:numPr>
          <w:ilvl w:val="0"/>
          <w:numId w:val="6"/>
        </w:numPr>
        <w:spacing w:line="360" w:lineRule="auto"/>
        <w:jc w:val="both"/>
        <w:rPr>
          <w:rFonts w:ascii="Times New Roman" w:eastAsia="Times New Roman" w:hAnsi="Times New Roman" w:cs="Times New Roman"/>
          <w:color w:val="000000" w:themeColor="text1"/>
        </w:rPr>
      </w:pPr>
      <w:r w:rsidRPr="00FD7A75">
        <w:rPr>
          <w:rFonts w:ascii="Times New Roman" w:eastAsia="Times New Roman" w:hAnsi="Times New Roman" w:cs="Times New Roman"/>
        </w:rPr>
        <w:t xml:space="preserve">To </w:t>
      </w:r>
      <w:r w:rsidRPr="00FD7A75">
        <w:rPr>
          <w:rFonts w:ascii="Times New Roman" w:eastAsia="Times New Roman" w:hAnsi="Times New Roman" w:cs="Times New Roman"/>
          <w:color w:val="000000" w:themeColor="text1"/>
        </w:rPr>
        <w:t>know about work environment</w:t>
      </w:r>
    </w:p>
    <w:p w14:paraId="2787C3F8" w14:textId="77777777" w:rsidR="00FB21B4" w:rsidRPr="00FD7A75" w:rsidRDefault="00FB21B4" w:rsidP="00FB21B4">
      <w:pPr>
        <w:pStyle w:val="ListParagraph"/>
        <w:numPr>
          <w:ilvl w:val="0"/>
          <w:numId w:val="6"/>
        </w:numPr>
        <w:spacing w:line="360" w:lineRule="auto"/>
        <w:jc w:val="both"/>
        <w:rPr>
          <w:rFonts w:ascii="Times New Roman" w:eastAsia="Times New Roman" w:hAnsi="Times New Roman" w:cs="Times New Roman"/>
          <w:color w:val="000000" w:themeColor="text1"/>
        </w:rPr>
      </w:pPr>
      <w:r w:rsidRPr="00FD7A75">
        <w:rPr>
          <w:rFonts w:ascii="Times New Roman" w:eastAsia="Times New Roman" w:hAnsi="Times New Roman" w:cs="Times New Roman"/>
          <w:color w:val="000000" w:themeColor="text1"/>
        </w:rPr>
        <w:t>To expand network of professional relationships and contacts.</w:t>
      </w:r>
    </w:p>
    <w:p w14:paraId="1E75B6AB" w14:textId="77777777" w:rsidR="00FB21B4" w:rsidRPr="00FD7A75" w:rsidRDefault="00FB21B4" w:rsidP="00FB21B4">
      <w:pPr>
        <w:pStyle w:val="ListParagraph"/>
        <w:numPr>
          <w:ilvl w:val="0"/>
          <w:numId w:val="6"/>
        </w:numPr>
        <w:spacing w:line="360" w:lineRule="auto"/>
        <w:jc w:val="both"/>
        <w:rPr>
          <w:rFonts w:ascii="Times New Roman" w:eastAsia="Times New Roman" w:hAnsi="Times New Roman" w:cs="Times New Roman"/>
          <w:color w:val="000000" w:themeColor="text1"/>
        </w:rPr>
      </w:pPr>
      <w:r w:rsidRPr="00FD7A75">
        <w:rPr>
          <w:rFonts w:ascii="Times New Roman" w:eastAsia="Times New Roman" w:hAnsi="Times New Roman" w:cs="Times New Roman"/>
          <w:color w:val="000000" w:themeColor="text1"/>
        </w:rPr>
        <w:t>To improve and learn about creativity, leadership, responsibility at working place</w:t>
      </w:r>
    </w:p>
    <w:p w14:paraId="24ED9317" w14:textId="77777777" w:rsidR="00FB21B4" w:rsidRPr="00FD7A75" w:rsidRDefault="00FB21B4" w:rsidP="00FB21B4">
      <w:pPr>
        <w:pStyle w:val="ListParagraph"/>
        <w:numPr>
          <w:ilvl w:val="0"/>
          <w:numId w:val="6"/>
        </w:numPr>
        <w:spacing w:line="360" w:lineRule="auto"/>
        <w:jc w:val="both"/>
        <w:rPr>
          <w:rFonts w:ascii="Times New Roman" w:eastAsia="Times New Roman" w:hAnsi="Times New Roman" w:cs="Times New Roman"/>
          <w:color w:val="000000" w:themeColor="text1"/>
          <w:sz w:val="20"/>
          <w:szCs w:val="20"/>
        </w:rPr>
      </w:pPr>
      <w:r w:rsidRPr="00FD7A75">
        <w:rPr>
          <w:rFonts w:ascii="Times New Roman" w:eastAsia="Times New Roman" w:hAnsi="Times New Roman" w:cs="Times New Roman"/>
          <w:color w:val="000000" w:themeColor="text1"/>
        </w:rPr>
        <w:t xml:space="preserve">To </w:t>
      </w:r>
      <w:r w:rsidRPr="00FD7A75">
        <w:rPr>
          <w:rFonts w:ascii="Times New Roman" w:eastAsia="Times New Roman" w:hAnsi="Times New Roman" w:cs="Times New Roman"/>
          <w:color w:val="000000" w:themeColor="text1"/>
          <w:shd w:val="clear" w:color="auto" w:fill="FFFFFF"/>
        </w:rPr>
        <w:t>meet professional role models and potential mentors who can provide guidance, feedback, and support</w:t>
      </w:r>
    </w:p>
    <w:p w14:paraId="4930B272" w14:textId="77777777" w:rsidR="00FB21B4" w:rsidRPr="00FD7A75" w:rsidRDefault="00FB21B4" w:rsidP="00FB21B4">
      <w:pPr>
        <w:pStyle w:val="ListParagraph"/>
        <w:numPr>
          <w:ilvl w:val="0"/>
          <w:numId w:val="6"/>
        </w:numPr>
        <w:spacing w:line="360" w:lineRule="auto"/>
        <w:jc w:val="both"/>
        <w:rPr>
          <w:rFonts w:ascii="Times New Roman" w:eastAsia="Times New Roman" w:hAnsi="Times New Roman" w:cs="Times New Roman"/>
        </w:rPr>
      </w:pPr>
      <w:r w:rsidRPr="00FD7A75">
        <w:rPr>
          <w:rFonts w:ascii="Times New Roman" w:eastAsia="Times New Roman" w:hAnsi="Times New Roman" w:cs="Times New Roman"/>
        </w:rPr>
        <w:t xml:space="preserve">To complete the </w:t>
      </w:r>
      <w:proofErr w:type="spellStart"/>
      <w:r w:rsidRPr="00FD7A75">
        <w:rPr>
          <w:rFonts w:ascii="Times New Roman" w:eastAsia="Times New Roman" w:hAnsi="Times New Roman" w:cs="Times New Roman"/>
        </w:rPr>
        <w:t>Ottimmo</w:t>
      </w:r>
      <w:proofErr w:type="spellEnd"/>
      <w:r w:rsidRPr="00FD7A75">
        <w:rPr>
          <w:rFonts w:ascii="Times New Roman" w:eastAsia="Times New Roman" w:hAnsi="Times New Roman" w:cs="Times New Roman"/>
        </w:rPr>
        <w:t xml:space="preserve"> </w:t>
      </w:r>
      <w:proofErr w:type="spellStart"/>
      <w:r w:rsidRPr="00FD7A75">
        <w:rPr>
          <w:rFonts w:ascii="Times New Roman" w:eastAsia="Times New Roman" w:hAnsi="Times New Roman" w:cs="Times New Roman"/>
        </w:rPr>
        <w:t>Internatioanal</w:t>
      </w:r>
      <w:proofErr w:type="spellEnd"/>
      <w:r w:rsidRPr="00FD7A75">
        <w:rPr>
          <w:rFonts w:ascii="Times New Roman" w:eastAsia="Times New Roman" w:hAnsi="Times New Roman" w:cs="Times New Roman"/>
        </w:rPr>
        <w:t xml:space="preserve"> requirements of Diploma 3 graduation</w:t>
      </w:r>
    </w:p>
    <w:p w14:paraId="6C3A9820" w14:textId="77777777" w:rsidR="00FB21B4" w:rsidRPr="00FD7A75" w:rsidRDefault="00FB21B4" w:rsidP="00FB21B4">
      <w:pPr>
        <w:pStyle w:val="ListParagraph"/>
        <w:numPr>
          <w:ilvl w:val="1"/>
          <w:numId w:val="2"/>
        </w:numPr>
        <w:spacing w:line="360" w:lineRule="auto"/>
        <w:ind w:left="0" w:firstLine="0"/>
        <w:jc w:val="both"/>
        <w:rPr>
          <w:rFonts w:ascii="Times New Roman" w:eastAsia="Times New Roman" w:hAnsi="Times New Roman" w:cs="Times New Roman"/>
          <w:b/>
        </w:rPr>
      </w:pPr>
      <w:r w:rsidRPr="00FD7A75">
        <w:rPr>
          <w:rFonts w:ascii="Times New Roman" w:eastAsia="Times New Roman" w:hAnsi="Times New Roman" w:cs="Times New Roman"/>
          <w:b/>
        </w:rPr>
        <w:lastRenderedPageBreak/>
        <w:t>The Benefits of Internship</w:t>
      </w:r>
    </w:p>
    <w:p w14:paraId="1EEB063A" w14:textId="77777777" w:rsidR="00FB21B4" w:rsidRPr="00FD7A75" w:rsidRDefault="00FB21B4" w:rsidP="00FB21B4">
      <w:pPr>
        <w:pStyle w:val="ListParagraph"/>
        <w:numPr>
          <w:ilvl w:val="2"/>
          <w:numId w:val="2"/>
        </w:numPr>
        <w:spacing w:line="360" w:lineRule="auto"/>
        <w:jc w:val="both"/>
        <w:rPr>
          <w:rFonts w:ascii="Times New Roman" w:eastAsia="Times New Roman" w:hAnsi="Times New Roman" w:cs="Times New Roman"/>
        </w:rPr>
      </w:pPr>
      <w:r w:rsidRPr="00FD7A75">
        <w:rPr>
          <w:rFonts w:ascii="Times New Roman" w:eastAsia="Times New Roman" w:hAnsi="Times New Roman" w:cs="Times New Roman"/>
        </w:rPr>
        <w:t>Benefits of Internship for Student</w:t>
      </w:r>
    </w:p>
    <w:p w14:paraId="395AA9A0" w14:textId="77777777" w:rsidR="00FB21B4" w:rsidRPr="00FD7A75" w:rsidRDefault="00FB21B4" w:rsidP="00FB21B4">
      <w:pPr>
        <w:pStyle w:val="ListParagraph"/>
        <w:numPr>
          <w:ilvl w:val="0"/>
          <w:numId w:val="3"/>
        </w:numPr>
        <w:spacing w:before="100" w:beforeAutospacing="1" w:after="60" w:line="360" w:lineRule="auto"/>
        <w:ind w:left="993"/>
        <w:jc w:val="both"/>
        <w:rPr>
          <w:rFonts w:ascii="Times New Roman" w:eastAsia="Times New Roman" w:hAnsi="Times New Roman" w:cs="Times New Roman"/>
          <w:color w:val="333333"/>
        </w:rPr>
      </w:pPr>
      <w:r w:rsidRPr="00FD7A75">
        <w:rPr>
          <w:rFonts w:ascii="Times New Roman" w:eastAsia="Times New Roman" w:hAnsi="Times New Roman" w:cs="Times New Roman"/>
          <w:color w:val="333333"/>
        </w:rPr>
        <w:t>To gain experience and skills in a particular field.</w:t>
      </w:r>
    </w:p>
    <w:p w14:paraId="662A2EB2" w14:textId="77777777" w:rsidR="00FB21B4" w:rsidRPr="00FD7A75" w:rsidRDefault="00FB21B4" w:rsidP="00FB21B4">
      <w:pPr>
        <w:pStyle w:val="ListParagraph"/>
        <w:numPr>
          <w:ilvl w:val="0"/>
          <w:numId w:val="3"/>
        </w:numPr>
        <w:spacing w:before="100" w:beforeAutospacing="1" w:after="60" w:line="360" w:lineRule="auto"/>
        <w:ind w:left="993"/>
        <w:jc w:val="both"/>
        <w:rPr>
          <w:rFonts w:ascii="Times New Roman" w:eastAsia="Times New Roman" w:hAnsi="Times New Roman" w:cs="Times New Roman"/>
          <w:color w:val="333333"/>
        </w:rPr>
      </w:pPr>
      <w:r w:rsidRPr="00FD7A75">
        <w:rPr>
          <w:rFonts w:ascii="Times New Roman" w:eastAsia="Times New Roman" w:hAnsi="Times New Roman" w:cs="Times New Roman"/>
          <w:color w:val="333333"/>
        </w:rPr>
        <w:t>To develop professional contacts</w:t>
      </w:r>
    </w:p>
    <w:p w14:paraId="7B4E5F1E" w14:textId="77777777" w:rsidR="00FB21B4" w:rsidRPr="00FD7A75" w:rsidRDefault="00FB21B4" w:rsidP="00FB21B4">
      <w:pPr>
        <w:widowControl w:val="0"/>
        <w:numPr>
          <w:ilvl w:val="0"/>
          <w:numId w:val="3"/>
        </w:numPr>
        <w:autoSpaceDE w:val="0"/>
        <w:autoSpaceDN w:val="0"/>
        <w:adjustRightInd w:val="0"/>
        <w:spacing w:line="360" w:lineRule="auto"/>
        <w:ind w:left="993"/>
        <w:jc w:val="both"/>
        <w:rPr>
          <w:rFonts w:ascii="Times New Roman" w:hAnsi="Times New Roman" w:cs="Times New Roman"/>
          <w:color w:val="231F20"/>
        </w:rPr>
      </w:pPr>
      <w:r w:rsidRPr="00FD7A75">
        <w:rPr>
          <w:rFonts w:ascii="Times New Roman" w:hAnsi="Times New Roman" w:cs="Times New Roman"/>
          <w:color w:val="231F20"/>
        </w:rPr>
        <w:t>To gain real-world experience, often learning about the latest technology and equipment used in the workplace.</w:t>
      </w:r>
    </w:p>
    <w:p w14:paraId="08A3F6CA" w14:textId="77777777" w:rsidR="00FB21B4" w:rsidRPr="00FD7A75" w:rsidRDefault="00FB21B4" w:rsidP="00FB21B4">
      <w:pPr>
        <w:pStyle w:val="ListParagraph"/>
        <w:numPr>
          <w:ilvl w:val="0"/>
          <w:numId w:val="3"/>
        </w:numPr>
        <w:spacing w:line="360" w:lineRule="auto"/>
        <w:ind w:left="993"/>
        <w:jc w:val="both"/>
        <w:rPr>
          <w:rFonts w:ascii="Times New Roman" w:eastAsia="Times New Roman" w:hAnsi="Times New Roman" w:cs="Times New Roman"/>
        </w:rPr>
      </w:pPr>
      <w:r w:rsidRPr="00FD7A75">
        <w:rPr>
          <w:rFonts w:ascii="Times New Roman" w:eastAsia="Times New Roman" w:hAnsi="Times New Roman" w:cs="Times New Roman"/>
        </w:rPr>
        <w:t>To learn how to do a proper preparation, cooking and serving</w:t>
      </w:r>
    </w:p>
    <w:p w14:paraId="153F64A6" w14:textId="77777777" w:rsidR="00FB21B4" w:rsidRPr="00FD7A75" w:rsidRDefault="00FB21B4" w:rsidP="00FB21B4">
      <w:pPr>
        <w:pStyle w:val="ListParagraph"/>
        <w:numPr>
          <w:ilvl w:val="2"/>
          <w:numId w:val="2"/>
        </w:numPr>
        <w:spacing w:line="360" w:lineRule="auto"/>
        <w:jc w:val="both"/>
        <w:rPr>
          <w:rFonts w:ascii="Times New Roman" w:eastAsia="Times New Roman" w:hAnsi="Times New Roman" w:cs="Times New Roman"/>
        </w:rPr>
      </w:pPr>
      <w:r w:rsidRPr="00FD7A75">
        <w:rPr>
          <w:rFonts w:ascii="Times New Roman" w:eastAsia="Times New Roman" w:hAnsi="Times New Roman" w:cs="Times New Roman"/>
        </w:rPr>
        <w:t xml:space="preserve">Benefits of Internship for </w:t>
      </w:r>
      <w:proofErr w:type="spellStart"/>
      <w:r w:rsidRPr="00FD7A75">
        <w:rPr>
          <w:rFonts w:ascii="Times New Roman" w:eastAsia="Times New Roman" w:hAnsi="Times New Roman" w:cs="Times New Roman"/>
        </w:rPr>
        <w:t>Ottimmo</w:t>
      </w:r>
      <w:proofErr w:type="spellEnd"/>
      <w:r w:rsidRPr="00FD7A75">
        <w:rPr>
          <w:rFonts w:ascii="Times New Roman" w:eastAsia="Times New Roman" w:hAnsi="Times New Roman" w:cs="Times New Roman"/>
        </w:rPr>
        <w:t xml:space="preserve"> International Academy Surabaya</w:t>
      </w:r>
    </w:p>
    <w:p w14:paraId="3C04EFCC" w14:textId="77777777" w:rsidR="00FB21B4" w:rsidRPr="00FD7A75" w:rsidRDefault="00FB21B4" w:rsidP="00FB21B4">
      <w:pPr>
        <w:pStyle w:val="ListParagraph"/>
        <w:numPr>
          <w:ilvl w:val="0"/>
          <w:numId w:val="4"/>
        </w:numPr>
        <w:spacing w:line="360" w:lineRule="auto"/>
        <w:ind w:left="993"/>
        <w:jc w:val="both"/>
        <w:rPr>
          <w:rFonts w:ascii="Times New Roman" w:eastAsia="Times New Roman" w:hAnsi="Times New Roman" w:cs="Times New Roman"/>
        </w:rPr>
      </w:pPr>
      <w:r w:rsidRPr="00FD7A75">
        <w:rPr>
          <w:rFonts w:ascii="Times New Roman" w:eastAsia="Times New Roman" w:hAnsi="Times New Roman" w:cs="Times New Roman"/>
        </w:rPr>
        <w:t xml:space="preserve">Build a good connection between Hotel Indonesia </w:t>
      </w:r>
      <w:proofErr w:type="spellStart"/>
      <w:r w:rsidRPr="00FD7A75">
        <w:rPr>
          <w:rFonts w:ascii="Times New Roman" w:eastAsia="Times New Roman" w:hAnsi="Times New Roman" w:cs="Times New Roman"/>
        </w:rPr>
        <w:t>Kempinski</w:t>
      </w:r>
      <w:proofErr w:type="spellEnd"/>
      <w:r w:rsidRPr="00FD7A75">
        <w:rPr>
          <w:rFonts w:ascii="Times New Roman" w:eastAsia="Times New Roman" w:hAnsi="Times New Roman" w:cs="Times New Roman"/>
        </w:rPr>
        <w:t xml:space="preserve"> Jakarta and </w:t>
      </w:r>
      <w:proofErr w:type="spellStart"/>
      <w:r w:rsidRPr="00FD7A75">
        <w:rPr>
          <w:rFonts w:ascii="Times New Roman" w:eastAsia="Times New Roman" w:hAnsi="Times New Roman" w:cs="Times New Roman"/>
        </w:rPr>
        <w:t>Ottimmo</w:t>
      </w:r>
      <w:proofErr w:type="spellEnd"/>
      <w:r w:rsidRPr="00FD7A75">
        <w:rPr>
          <w:rFonts w:ascii="Times New Roman" w:eastAsia="Times New Roman" w:hAnsi="Times New Roman" w:cs="Times New Roman"/>
        </w:rPr>
        <w:t xml:space="preserve"> International Academy Surabaya</w:t>
      </w:r>
    </w:p>
    <w:p w14:paraId="2470477E" w14:textId="77777777" w:rsidR="00FB21B4" w:rsidRPr="00FD7A75" w:rsidRDefault="00FB21B4" w:rsidP="00FB21B4">
      <w:pPr>
        <w:pStyle w:val="ListParagraph"/>
        <w:numPr>
          <w:ilvl w:val="0"/>
          <w:numId w:val="4"/>
        </w:numPr>
        <w:spacing w:line="360" w:lineRule="auto"/>
        <w:ind w:left="993"/>
        <w:jc w:val="both"/>
        <w:rPr>
          <w:rFonts w:ascii="Times New Roman" w:eastAsia="Times New Roman" w:hAnsi="Times New Roman" w:cs="Times New Roman"/>
        </w:rPr>
      </w:pPr>
      <w:r w:rsidRPr="00FD7A75">
        <w:rPr>
          <w:rFonts w:ascii="Times New Roman" w:eastAsia="Times New Roman" w:hAnsi="Times New Roman" w:cs="Times New Roman"/>
        </w:rPr>
        <w:t xml:space="preserve">As a bridge to present </w:t>
      </w:r>
      <w:proofErr w:type="spellStart"/>
      <w:r w:rsidRPr="00FD7A75">
        <w:rPr>
          <w:rFonts w:ascii="Times New Roman" w:eastAsia="Times New Roman" w:hAnsi="Times New Roman" w:cs="Times New Roman"/>
        </w:rPr>
        <w:t>Ottimmo</w:t>
      </w:r>
      <w:proofErr w:type="spellEnd"/>
      <w:r w:rsidRPr="00FD7A75">
        <w:rPr>
          <w:rFonts w:ascii="Times New Roman" w:eastAsia="Times New Roman" w:hAnsi="Times New Roman" w:cs="Times New Roman"/>
        </w:rPr>
        <w:t xml:space="preserve"> International Academy Surabaya </w:t>
      </w:r>
    </w:p>
    <w:p w14:paraId="02737336" w14:textId="77777777" w:rsidR="00FB21B4" w:rsidRPr="00FD7A75" w:rsidRDefault="00FB21B4" w:rsidP="00FB21B4">
      <w:pPr>
        <w:pStyle w:val="ListParagraph"/>
        <w:numPr>
          <w:ilvl w:val="2"/>
          <w:numId w:val="2"/>
        </w:numPr>
        <w:spacing w:line="360" w:lineRule="auto"/>
        <w:jc w:val="both"/>
        <w:rPr>
          <w:rFonts w:ascii="Times New Roman" w:eastAsia="Times New Roman" w:hAnsi="Times New Roman" w:cs="Times New Roman"/>
        </w:rPr>
      </w:pPr>
      <w:r w:rsidRPr="00FD7A75">
        <w:rPr>
          <w:rFonts w:ascii="Times New Roman" w:eastAsia="Times New Roman" w:hAnsi="Times New Roman" w:cs="Times New Roman"/>
        </w:rPr>
        <w:t xml:space="preserve">Benefits of Internship for Hotel Indonesia </w:t>
      </w:r>
      <w:proofErr w:type="spellStart"/>
      <w:r w:rsidRPr="00FD7A75">
        <w:rPr>
          <w:rFonts w:ascii="Times New Roman" w:eastAsia="Times New Roman" w:hAnsi="Times New Roman" w:cs="Times New Roman"/>
        </w:rPr>
        <w:t>Kempinski</w:t>
      </w:r>
      <w:proofErr w:type="spellEnd"/>
      <w:r w:rsidRPr="00FD7A75">
        <w:rPr>
          <w:rFonts w:ascii="Times New Roman" w:eastAsia="Times New Roman" w:hAnsi="Times New Roman" w:cs="Times New Roman"/>
        </w:rPr>
        <w:t xml:space="preserve"> Jakarta</w:t>
      </w:r>
    </w:p>
    <w:p w14:paraId="22178834" w14:textId="77777777" w:rsidR="00FB21B4" w:rsidRPr="00FD7A75" w:rsidRDefault="00FB21B4" w:rsidP="00FB21B4">
      <w:pPr>
        <w:pStyle w:val="ListParagraph"/>
        <w:numPr>
          <w:ilvl w:val="0"/>
          <w:numId w:val="5"/>
        </w:numPr>
        <w:spacing w:before="100" w:beforeAutospacing="1" w:after="60" w:line="360" w:lineRule="auto"/>
        <w:ind w:left="993"/>
        <w:jc w:val="both"/>
        <w:rPr>
          <w:rFonts w:ascii="Times New Roman" w:eastAsia="Times New Roman" w:hAnsi="Times New Roman" w:cs="Times New Roman"/>
          <w:color w:val="333333"/>
        </w:rPr>
      </w:pPr>
      <w:r w:rsidRPr="00FD7A75">
        <w:rPr>
          <w:rFonts w:ascii="Times New Roman" w:eastAsia="Times New Roman" w:hAnsi="Times New Roman" w:cs="Times New Roman"/>
          <w:color w:val="333333"/>
        </w:rPr>
        <w:t>To inject enthusiasm and fresh ideas into the company</w:t>
      </w:r>
    </w:p>
    <w:p w14:paraId="7BD10576" w14:textId="77777777" w:rsidR="00FB21B4" w:rsidRPr="00FD7A75" w:rsidRDefault="00FB21B4" w:rsidP="00FB21B4">
      <w:pPr>
        <w:pStyle w:val="ListParagraph"/>
        <w:numPr>
          <w:ilvl w:val="0"/>
          <w:numId w:val="5"/>
        </w:numPr>
        <w:spacing w:before="100" w:beforeAutospacing="1" w:after="60" w:line="360" w:lineRule="auto"/>
        <w:ind w:left="993"/>
        <w:jc w:val="both"/>
        <w:rPr>
          <w:rFonts w:ascii="Times New Roman" w:eastAsia="Times New Roman" w:hAnsi="Times New Roman" w:cs="Times New Roman"/>
          <w:color w:val="333333"/>
        </w:rPr>
      </w:pPr>
      <w:r w:rsidRPr="00FD7A75">
        <w:rPr>
          <w:rFonts w:ascii="Times New Roman" w:eastAsia="Times New Roman" w:hAnsi="Times New Roman" w:cs="Times New Roman"/>
          <w:color w:val="333333"/>
        </w:rPr>
        <w:t>To provide practical learning opportunities to students</w:t>
      </w:r>
    </w:p>
    <w:p w14:paraId="1CCB7728" w14:textId="77777777" w:rsidR="00FB21B4" w:rsidRPr="00FD7A75" w:rsidRDefault="00FB21B4" w:rsidP="00FB21B4">
      <w:pPr>
        <w:widowControl w:val="0"/>
        <w:numPr>
          <w:ilvl w:val="0"/>
          <w:numId w:val="5"/>
        </w:numPr>
        <w:autoSpaceDE w:val="0"/>
        <w:autoSpaceDN w:val="0"/>
        <w:adjustRightInd w:val="0"/>
        <w:ind w:left="993"/>
        <w:jc w:val="both"/>
        <w:rPr>
          <w:rFonts w:ascii="Times New Roman" w:hAnsi="Times New Roman" w:cs="Times New Roman"/>
          <w:color w:val="231F20"/>
        </w:rPr>
      </w:pPr>
      <w:r w:rsidRPr="00FD7A75">
        <w:rPr>
          <w:rFonts w:ascii="Times New Roman" w:hAnsi="Times New Roman" w:cs="Times New Roman"/>
          <w:color w:val="231F20"/>
        </w:rPr>
        <w:t>To provide a source of well-trained, quality students who are available for career employment upon graduation.</w:t>
      </w:r>
    </w:p>
    <w:p w14:paraId="44A6F39A" w14:textId="77777777" w:rsidR="00FB21B4" w:rsidRPr="00FD7A75" w:rsidRDefault="00FB21B4" w:rsidP="00FB21B4">
      <w:pPr>
        <w:pStyle w:val="ListParagraph"/>
        <w:spacing w:before="100" w:beforeAutospacing="1" w:after="60" w:line="360" w:lineRule="auto"/>
        <w:ind w:left="993"/>
        <w:jc w:val="both"/>
        <w:rPr>
          <w:rFonts w:ascii="Times New Roman" w:eastAsia="Times New Roman" w:hAnsi="Times New Roman" w:cs="Times New Roman"/>
          <w:color w:val="333333"/>
        </w:rPr>
      </w:pPr>
    </w:p>
    <w:p w14:paraId="53DC2C04" w14:textId="77777777" w:rsidR="00FB21B4" w:rsidRDefault="00FB21B4" w:rsidP="00FB21B4">
      <w:pPr>
        <w:pStyle w:val="ListParagraph"/>
        <w:spacing w:before="100" w:beforeAutospacing="1" w:after="60" w:line="360" w:lineRule="auto"/>
        <w:ind w:left="993"/>
        <w:rPr>
          <w:rFonts w:ascii="Times New Roman" w:eastAsia="Times New Roman" w:hAnsi="Times New Roman" w:cs="Times New Roman"/>
          <w:color w:val="333333"/>
        </w:rPr>
      </w:pPr>
    </w:p>
    <w:p w14:paraId="409183D3"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297AFE7C"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6E81A3CD"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7E75D79F"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09DDDB30"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1F2E6D9F"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5330348B"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7B5C92C8"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2977FE24"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7B5D6BBD" w14:textId="77777777" w:rsidR="00FB21B4" w:rsidRDefault="00FB21B4" w:rsidP="00FB21B4">
      <w:pPr>
        <w:pStyle w:val="ListParagraph"/>
        <w:spacing w:before="100" w:beforeAutospacing="1" w:after="60" w:line="360" w:lineRule="auto"/>
        <w:ind w:left="1070"/>
        <w:rPr>
          <w:rFonts w:ascii="Times New Roman" w:eastAsia="Times New Roman" w:hAnsi="Times New Roman" w:cs="Times New Roman"/>
          <w:color w:val="333333"/>
        </w:rPr>
      </w:pPr>
    </w:p>
    <w:p w14:paraId="49FB287F" w14:textId="77777777" w:rsidR="00FB21B4" w:rsidRPr="00CE2402" w:rsidRDefault="00FB21B4" w:rsidP="00CE2402">
      <w:pPr>
        <w:spacing w:before="100" w:beforeAutospacing="1" w:after="60" w:line="360" w:lineRule="auto"/>
        <w:rPr>
          <w:rFonts w:ascii="Times New Roman" w:eastAsia="Times New Roman" w:hAnsi="Times New Roman" w:cs="Times New Roman"/>
          <w:color w:val="333333"/>
        </w:rPr>
      </w:pPr>
    </w:p>
    <w:p w14:paraId="434D6D46" w14:textId="77777777" w:rsidR="00A554C2" w:rsidRDefault="00A554C2"/>
    <w:sectPr w:rsidR="00A554C2" w:rsidSect="00CE2402">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61B"/>
    <w:multiLevelType w:val="hybridMultilevel"/>
    <w:tmpl w:val="48C29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2C310839"/>
    <w:multiLevelType w:val="hybridMultilevel"/>
    <w:tmpl w:val="3C88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F0EC0"/>
    <w:multiLevelType w:val="multilevel"/>
    <w:tmpl w:val="1388AD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0B30C61"/>
    <w:multiLevelType w:val="hybridMultilevel"/>
    <w:tmpl w:val="33D60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nsid w:val="74D13A6D"/>
    <w:multiLevelType w:val="hybridMultilevel"/>
    <w:tmpl w:val="57A6F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62B08"/>
    <w:multiLevelType w:val="multilevel"/>
    <w:tmpl w:val="FB2211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B4"/>
    <w:rsid w:val="00260C90"/>
    <w:rsid w:val="00A554C2"/>
    <w:rsid w:val="00CE2402"/>
    <w:rsid w:val="00FB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A8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B21B4"/>
    <w:pPr>
      <w:tabs>
        <w:tab w:val="right" w:leader="dot" w:pos="7921"/>
      </w:tabs>
      <w:spacing w:before="120"/>
      <w:jc w:val="center"/>
    </w:pPr>
    <w:rPr>
      <w:b/>
      <w:sz w:val="28"/>
      <w:szCs w:val="28"/>
    </w:rPr>
  </w:style>
  <w:style w:type="paragraph" w:styleId="ListParagraph">
    <w:name w:val="List Paragraph"/>
    <w:basedOn w:val="Normal"/>
    <w:uiPriority w:val="34"/>
    <w:qFormat/>
    <w:rsid w:val="00FB21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B21B4"/>
    <w:pPr>
      <w:tabs>
        <w:tab w:val="right" w:leader="dot" w:pos="7921"/>
      </w:tabs>
      <w:spacing w:before="120"/>
      <w:jc w:val="center"/>
    </w:pPr>
    <w:rPr>
      <w:b/>
      <w:sz w:val="28"/>
      <w:szCs w:val="28"/>
    </w:rPr>
  </w:style>
  <w:style w:type="paragraph" w:styleId="ListParagraph">
    <w:name w:val="List Paragraph"/>
    <w:basedOn w:val="Normal"/>
    <w:uiPriority w:val="34"/>
    <w:qFormat/>
    <w:rsid w:val="00FB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2047</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Geby Anastasya</dc:creator>
  <cp:keywords/>
  <dc:description/>
  <cp:lastModifiedBy>Geby Anastasya</cp:lastModifiedBy>
  <cp:revision>2</cp:revision>
  <dcterms:created xsi:type="dcterms:W3CDTF">2021-12-27T03:30:00Z</dcterms:created>
  <dcterms:modified xsi:type="dcterms:W3CDTF">2021-12-27T03:37:00Z</dcterms:modified>
</cp:coreProperties>
</file>