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61" w:rsidRPr="003A2761" w:rsidRDefault="003A2761" w:rsidP="003A2761">
      <w:pPr>
        <w:ind w:firstLine="720"/>
        <w:jc w:val="center"/>
        <w:rPr>
          <w:rFonts w:ascii="Times New Roman" w:hAnsi="Times New Roman" w:cs="Times New Roman"/>
          <w:b/>
          <w:sz w:val="24"/>
          <w:szCs w:val="24"/>
          <w:lang w:val="en-ID"/>
        </w:rPr>
      </w:pPr>
      <w:r w:rsidRPr="003A2761">
        <w:rPr>
          <w:rFonts w:ascii="Times New Roman" w:hAnsi="Times New Roman"/>
          <w:b/>
          <w:bCs/>
          <w:sz w:val="24"/>
          <w:szCs w:val="24"/>
        </w:rPr>
        <w:t>CHAPTER</w:t>
      </w:r>
      <w:r w:rsidRPr="003A2761">
        <w:rPr>
          <w:rFonts w:ascii="Times New Roman" w:hAnsi="Times New Roman" w:cs="Times New Roman"/>
          <w:b/>
          <w:sz w:val="24"/>
          <w:szCs w:val="24"/>
          <w:lang w:val="en-ID"/>
        </w:rPr>
        <w:t xml:space="preserve"> 1 </w:t>
      </w:r>
    </w:p>
    <w:p w:rsidR="003A2761" w:rsidRPr="003A2761" w:rsidRDefault="003A2761" w:rsidP="003A2761">
      <w:pPr>
        <w:ind w:firstLine="720"/>
        <w:jc w:val="center"/>
        <w:rPr>
          <w:rFonts w:ascii="Times New Roman" w:hAnsi="Times New Roman" w:cs="Times New Roman"/>
          <w:b/>
          <w:sz w:val="24"/>
          <w:szCs w:val="24"/>
          <w:lang w:val="en-ID"/>
        </w:rPr>
      </w:pPr>
      <w:r w:rsidRPr="003A2761">
        <w:rPr>
          <w:rFonts w:ascii="Times New Roman" w:hAnsi="Times New Roman" w:cs="Times New Roman"/>
          <w:b/>
          <w:sz w:val="24"/>
          <w:szCs w:val="24"/>
          <w:lang w:val="en-ID"/>
        </w:rPr>
        <w:t xml:space="preserve">INTRODUCTIONS </w:t>
      </w:r>
    </w:p>
    <w:p w:rsidR="003A2761" w:rsidRPr="003A2761" w:rsidRDefault="003A2761" w:rsidP="003A2761">
      <w:pPr>
        <w:pStyle w:val="ListParagraph"/>
        <w:numPr>
          <w:ilvl w:val="0"/>
          <w:numId w:val="1"/>
        </w:numPr>
        <w:rPr>
          <w:rFonts w:ascii="Times New Roman" w:hAnsi="Times New Roman" w:cs="Times New Roman"/>
          <w:sz w:val="24"/>
          <w:szCs w:val="24"/>
          <w:lang w:val="en-ID"/>
        </w:rPr>
      </w:pPr>
      <w:r w:rsidRPr="003A2761">
        <w:rPr>
          <w:rFonts w:ascii="Times New Roman" w:hAnsi="Times New Roman" w:cs="Times New Roman"/>
          <w:sz w:val="24"/>
          <w:szCs w:val="24"/>
          <w:lang w:val="en-ID"/>
        </w:rPr>
        <w:t xml:space="preserve">Background of study </w:t>
      </w:r>
    </w:p>
    <w:p w:rsidR="003A2761" w:rsidRPr="003A2761" w:rsidRDefault="003A2761" w:rsidP="003A2761">
      <w:pPr>
        <w:ind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t>To complete the university studies, internship at the Lombok plaza Hotel as an intern in the pastry kitchen, in order to be able to able make pastry according to standard hotel. An Internship is a trained and supervised experience in a professional setting in which the student is learning and gaining essential experience and expertise. Internship is meant for introducing candidates either full-time or part-time to areal world experience related to their carrier goals and interests.</w:t>
      </w:r>
      <w:r w:rsidRPr="003A2761">
        <w:rPr>
          <w:sz w:val="24"/>
          <w:szCs w:val="24"/>
        </w:rPr>
        <w:t xml:space="preserve"> </w:t>
      </w:r>
      <w:r w:rsidRPr="003A2761">
        <w:rPr>
          <w:rFonts w:ascii="Times New Roman" w:hAnsi="Times New Roman" w:cs="Times New Roman"/>
          <w:sz w:val="24"/>
          <w:szCs w:val="24"/>
          <w:lang w:val="en-ID"/>
        </w:rPr>
        <w:t>In accordance with the structure of the OTTIMMO INTERNATIONAL study program, students are required to carry out 6 months of industrial practice for partial fulfilment of the semester study program at OTTIMMO.</w:t>
      </w:r>
    </w:p>
    <w:p w:rsidR="003A2761" w:rsidRPr="003A2761" w:rsidRDefault="003A2761" w:rsidP="003A2761">
      <w:pPr>
        <w:pStyle w:val="ListParagraph"/>
        <w:numPr>
          <w:ilvl w:val="0"/>
          <w:numId w:val="1"/>
        </w:numPr>
        <w:rPr>
          <w:rFonts w:ascii="Times New Roman" w:hAnsi="Times New Roman" w:cs="Times New Roman"/>
          <w:sz w:val="24"/>
          <w:szCs w:val="24"/>
          <w:lang w:val="en-ID"/>
        </w:rPr>
      </w:pPr>
      <w:r w:rsidRPr="003A2761">
        <w:rPr>
          <w:rFonts w:ascii="Times New Roman" w:hAnsi="Times New Roman" w:cs="Times New Roman"/>
          <w:sz w:val="24"/>
          <w:szCs w:val="24"/>
          <w:lang w:val="en-ID"/>
        </w:rPr>
        <w:t xml:space="preserve">Industrial training objectives </w:t>
      </w:r>
    </w:p>
    <w:p w:rsidR="003A2761" w:rsidRPr="003A2761" w:rsidRDefault="003A2761" w:rsidP="003A2761">
      <w:pPr>
        <w:ind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t>The aim of the internship is mainly to develop and put into practice all the concepts learned during the modern language major, as well as to start working experience. Also, to learn how international companies do business and move in the industry.</w:t>
      </w:r>
    </w:p>
    <w:p w:rsidR="003A2761" w:rsidRPr="003A2761" w:rsidRDefault="003A2761" w:rsidP="003A2761">
      <w:pPr>
        <w:ind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t>The main objective of the internship course is to facilitate reflection one experience obtained in the internship and to enhance understanding of academic material by application in the internship setting. Internships will provide students the opportunity to test their interest in a particular career before permanent commitments are made.</w:t>
      </w:r>
    </w:p>
    <w:p w:rsidR="003A2761" w:rsidRPr="003A2761" w:rsidRDefault="003A2761" w:rsidP="003A2761">
      <w:pPr>
        <w:pStyle w:val="ListParagraph"/>
        <w:numPr>
          <w:ilvl w:val="0"/>
          <w:numId w:val="1"/>
        </w:numPr>
        <w:rPr>
          <w:rFonts w:ascii="Times New Roman" w:hAnsi="Times New Roman" w:cs="Times New Roman"/>
          <w:sz w:val="24"/>
          <w:szCs w:val="24"/>
          <w:lang w:val="en-ID"/>
        </w:rPr>
      </w:pPr>
      <w:r w:rsidRPr="003A2761">
        <w:rPr>
          <w:rFonts w:ascii="Times New Roman" w:hAnsi="Times New Roman" w:cs="Times New Roman"/>
          <w:sz w:val="24"/>
          <w:szCs w:val="24"/>
          <w:lang w:val="en-ID"/>
        </w:rPr>
        <w:t>The benefits of industrial training</w:t>
      </w:r>
    </w:p>
    <w:p w:rsidR="003A2761" w:rsidRPr="003A2761" w:rsidRDefault="003A2761" w:rsidP="003A2761">
      <w:pPr>
        <w:ind w:left="360"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t>The 6 month training program at Lombok plaza helped me get to know the hospitality industry, it is the organized way of improving and enhancing knowledge and skill set of students. It boosts the performance of students and helps them to meet career objectives. The industrial training program is important for engineering students. It helps them to update and master their skills. If they are not aware of new concepts and technology, the industrial training program lets them master the latest advancements. It not only builds confidence but also helps in taking up complicated projects easily.</w:t>
      </w:r>
    </w:p>
    <w:p w:rsidR="003A2761" w:rsidRPr="003A2761" w:rsidRDefault="003A2761" w:rsidP="003A2761">
      <w:pPr>
        <w:ind w:left="720"/>
        <w:rPr>
          <w:rFonts w:ascii="Times New Roman" w:hAnsi="Times New Roman" w:cs="Times New Roman"/>
          <w:sz w:val="24"/>
          <w:szCs w:val="24"/>
          <w:lang w:val="en-ID"/>
        </w:rPr>
      </w:pPr>
      <w:r w:rsidRPr="003A2761">
        <w:rPr>
          <w:rFonts w:ascii="Times New Roman" w:hAnsi="Times New Roman" w:cs="Times New Roman"/>
          <w:sz w:val="24"/>
          <w:szCs w:val="24"/>
          <w:lang w:val="en-ID"/>
        </w:rPr>
        <w:t>Industrial training gives you great experience during your internship including: - First-hand experience working as a professional</w:t>
      </w:r>
    </w:p>
    <w:p w:rsidR="003A2761" w:rsidRPr="003A2761" w:rsidRDefault="003A2761" w:rsidP="003A2761">
      <w:pPr>
        <w:ind w:left="720"/>
        <w:rPr>
          <w:rFonts w:ascii="Times New Roman" w:hAnsi="Times New Roman" w:cs="Times New Roman"/>
          <w:sz w:val="24"/>
          <w:szCs w:val="24"/>
          <w:lang w:val="en-ID"/>
        </w:rPr>
      </w:pPr>
      <w:r w:rsidRPr="003A2761">
        <w:rPr>
          <w:rFonts w:ascii="Times New Roman" w:hAnsi="Times New Roman" w:cs="Times New Roman"/>
          <w:sz w:val="24"/>
          <w:szCs w:val="24"/>
          <w:lang w:val="en-ID"/>
        </w:rPr>
        <w:t>- Apply your technical knowledge and methods to a real-life situations</w:t>
      </w:r>
    </w:p>
    <w:p w:rsidR="003A2761" w:rsidRPr="003A2761" w:rsidRDefault="003A2761" w:rsidP="003A2761">
      <w:pPr>
        <w:ind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t xml:space="preserve">- Work with other professional’s chef </w:t>
      </w:r>
    </w:p>
    <w:p w:rsidR="003A2761" w:rsidRPr="003A2761" w:rsidRDefault="003A2761" w:rsidP="003A2761">
      <w:pPr>
        <w:ind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lastRenderedPageBreak/>
        <w:t>- Experience what it’s like to work in a professional organisation</w:t>
      </w:r>
    </w:p>
    <w:p w:rsidR="003A2761" w:rsidRPr="003A2761" w:rsidRDefault="003A2761" w:rsidP="003A2761">
      <w:pPr>
        <w:ind w:firstLine="720"/>
        <w:rPr>
          <w:rFonts w:ascii="Times New Roman" w:hAnsi="Times New Roman" w:cs="Times New Roman"/>
          <w:sz w:val="24"/>
          <w:szCs w:val="24"/>
          <w:lang w:val="en-ID"/>
        </w:rPr>
      </w:pPr>
      <w:r w:rsidRPr="003A2761">
        <w:rPr>
          <w:rFonts w:ascii="Times New Roman" w:hAnsi="Times New Roman" w:cs="Times New Roman"/>
          <w:sz w:val="24"/>
          <w:szCs w:val="24"/>
          <w:lang w:val="en-ID"/>
        </w:rPr>
        <w:t>- Increase your technical, interpers</w:t>
      </w:r>
      <w:bookmarkStart w:id="0" w:name="_GoBack"/>
      <w:bookmarkEnd w:id="0"/>
      <w:r w:rsidRPr="003A2761">
        <w:rPr>
          <w:rFonts w:ascii="Times New Roman" w:hAnsi="Times New Roman" w:cs="Times New Roman"/>
          <w:sz w:val="24"/>
          <w:szCs w:val="24"/>
          <w:lang w:val="en-ID"/>
        </w:rPr>
        <w:t>onal and communication skills, both oral and written</w:t>
      </w:r>
    </w:p>
    <w:p w:rsidR="003A2761" w:rsidRPr="003A2761" w:rsidRDefault="003A2761" w:rsidP="003A2761">
      <w:pPr>
        <w:ind w:left="720"/>
        <w:rPr>
          <w:rFonts w:ascii="Times New Roman" w:hAnsi="Times New Roman" w:cs="Times New Roman"/>
          <w:sz w:val="24"/>
          <w:szCs w:val="24"/>
          <w:lang w:val="en-ID"/>
        </w:rPr>
      </w:pPr>
      <w:r w:rsidRPr="003A2761">
        <w:rPr>
          <w:rFonts w:ascii="Times New Roman" w:hAnsi="Times New Roman" w:cs="Times New Roman"/>
          <w:sz w:val="24"/>
          <w:szCs w:val="24"/>
          <w:lang w:val="en-ID"/>
        </w:rPr>
        <w:t>- Witness the functioning and organisation of business and companies</w:t>
      </w:r>
      <w:r w:rsidRPr="003A2761">
        <w:rPr>
          <w:rFonts w:ascii="Times New Roman" w:hAnsi="Times New Roman" w:cs="Times New Roman"/>
          <w:sz w:val="24"/>
          <w:szCs w:val="24"/>
          <w:lang w:val="en-ID"/>
        </w:rPr>
        <w:tab/>
      </w:r>
      <w:r w:rsidRPr="003A2761">
        <w:rPr>
          <w:rFonts w:ascii="Times New Roman" w:hAnsi="Times New Roman" w:cs="Times New Roman"/>
          <w:sz w:val="24"/>
          <w:szCs w:val="24"/>
          <w:lang w:val="en-ID"/>
        </w:rPr>
        <w:tab/>
      </w:r>
    </w:p>
    <w:p w:rsidR="003A2761" w:rsidRDefault="003A2761" w:rsidP="003A2761">
      <w:pPr>
        <w:rPr>
          <w:rFonts w:ascii="Times New Roman" w:hAnsi="Times New Roman" w:cs="Times New Roman"/>
          <w:sz w:val="24"/>
          <w:szCs w:val="24"/>
          <w:lang w:val="en-ID"/>
        </w:rPr>
      </w:pPr>
    </w:p>
    <w:p w:rsidR="003A2761" w:rsidRDefault="003A2761" w:rsidP="003A2761">
      <w:pPr>
        <w:rPr>
          <w:rFonts w:ascii="Times New Roman" w:hAnsi="Times New Roman" w:cs="Times New Roman"/>
          <w:sz w:val="24"/>
          <w:szCs w:val="24"/>
          <w:lang w:val="en-ID"/>
        </w:rPr>
      </w:pPr>
      <w:r>
        <w:rPr>
          <w:rFonts w:ascii="Times New Roman" w:hAnsi="Times New Roman" w:cs="Times New Roman"/>
          <w:sz w:val="24"/>
          <w:szCs w:val="24"/>
          <w:lang w:val="en-ID"/>
        </w:rPr>
        <w:tab/>
      </w:r>
    </w:p>
    <w:p w:rsidR="008A5D13" w:rsidRDefault="008A5D13"/>
    <w:sectPr w:rsidR="008A5D13" w:rsidSect="003A2761">
      <w:footerReference w:type="default" r:id="rId7"/>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73" w:rsidRDefault="009D6673" w:rsidP="003A2761">
      <w:pPr>
        <w:spacing w:after="0" w:line="240" w:lineRule="auto"/>
      </w:pPr>
      <w:r>
        <w:separator/>
      </w:r>
    </w:p>
  </w:endnote>
  <w:endnote w:type="continuationSeparator" w:id="0">
    <w:p w:rsidR="009D6673" w:rsidRDefault="009D6673" w:rsidP="003A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692344"/>
      <w:docPartObj>
        <w:docPartGallery w:val="Page Numbers (Bottom of Page)"/>
        <w:docPartUnique/>
      </w:docPartObj>
    </w:sdtPr>
    <w:sdtEndPr>
      <w:rPr>
        <w:noProof/>
      </w:rPr>
    </w:sdtEndPr>
    <w:sdtContent>
      <w:p w:rsidR="003A2761" w:rsidRDefault="003A2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2761" w:rsidRDefault="003A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73" w:rsidRDefault="009D6673" w:rsidP="003A2761">
      <w:pPr>
        <w:spacing w:after="0" w:line="240" w:lineRule="auto"/>
      </w:pPr>
      <w:r>
        <w:separator/>
      </w:r>
    </w:p>
  </w:footnote>
  <w:footnote w:type="continuationSeparator" w:id="0">
    <w:p w:rsidR="009D6673" w:rsidRDefault="009D6673" w:rsidP="003A2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0968"/>
    <w:multiLevelType w:val="hybridMultilevel"/>
    <w:tmpl w:val="0F62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61"/>
    <w:rsid w:val="003A2761"/>
    <w:rsid w:val="008A5D13"/>
    <w:rsid w:val="009D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48A1E-2A37-45E9-B0E0-B18831DC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3A2761"/>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paragraph" w:styleId="Header">
    <w:name w:val="header"/>
    <w:basedOn w:val="Normal"/>
    <w:link w:val="HeaderChar"/>
    <w:uiPriority w:val="99"/>
    <w:unhideWhenUsed/>
    <w:rsid w:val="003A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761"/>
  </w:style>
  <w:style w:type="paragraph" w:styleId="Footer">
    <w:name w:val="footer"/>
    <w:basedOn w:val="Normal"/>
    <w:link w:val="FooterChar"/>
    <w:uiPriority w:val="99"/>
    <w:unhideWhenUsed/>
    <w:rsid w:val="003A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2021-12-21T05:15:00Z</dcterms:created>
  <dcterms:modified xsi:type="dcterms:W3CDTF">2021-12-21T05:18:00Z</dcterms:modified>
</cp:coreProperties>
</file>