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0C" w:rsidRPr="009F0133" w:rsidRDefault="0050020C" w:rsidP="0050020C">
      <w:pPr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>LIST OF TABLES</w:t>
      </w:r>
    </w:p>
    <w:p w:rsidR="0050020C" w:rsidRPr="009F0133" w:rsidRDefault="0050020C" w:rsidP="0050020C">
      <w:pPr>
        <w:rPr>
          <w:rFonts w:ascii="Times New Roman" w:hAnsi="Times New Roman" w:cs="Times New Roman"/>
          <w:b/>
        </w:rPr>
      </w:pPr>
      <w:proofErr w:type="gramStart"/>
      <w:r w:rsidRPr="009F0133">
        <w:rPr>
          <w:rFonts w:ascii="Times New Roman" w:hAnsi="Times New Roman" w:cs="Times New Roman"/>
          <w:b/>
        </w:rPr>
        <w:t>Table 1.</w:t>
      </w:r>
      <w:proofErr w:type="gramEnd"/>
    </w:p>
    <w:p w:rsidR="0050020C" w:rsidRPr="009F0133" w:rsidRDefault="0050020C" w:rsidP="0050020C">
      <w:pPr>
        <w:rPr>
          <w:rFonts w:ascii="Times New Roman" w:hAnsi="Times New Roman" w:cs="Times New Roman"/>
          <w:b/>
        </w:rPr>
      </w:pPr>
      <w:r w:rsidRPr="009F0133">
        <w:rPr>
          <w:rFonts w:ascii="Times New Roman" w:hAnsi="Times New Roman" w:cs="Times New Roman"/>
          <w:b/>
        </w:rPr>
        <w:t xml:space="preserve"> Variable Cost ……………………………………………….………………..…. 27</w:t>
      </w:r>
    </w:p>
    <w:p w:rsidR="0050020C" w:rsidRPr="009F0133" w:rsidRDefault="0050020C" w:rsidP="0050020C">
      <w:pPr>
        <w:rPr>
          <w:rFonts w:ascii="Times New Roman" w:hAnsi="Times New Roman" w:cs="Times New Roman"/>
          <w:b/>
        </w:rPr>
      </w:pPr>
      <w:proofErr w:type="gramStart"/>
      <w:r w:rsidRPr="009F0133">
        <w:rPr>
          <w:rFonts w:ascii="Times New Roman" w:hAnsi="Times New Roman" w:cs="Times New Roman"/>
          <w:b/>
        </w:rPr>
        <w:t>Table 2.</w:t>
      </w:r>
      <w:proofErr w:type="gramEnd"/>
      <w:r w:rsidRPr="009F0133">
        <w:rPr>
          <w:rFonts w:ascii="Times New Roman" w:hAnsi="Times New Roman" w:cs="Times New Roman"/>
          <w:b/>
        </w:rPr>
        <w:t xml:space="preserve"> Fixed Cost ……………………………………………………………... 28</w:t>
      </w:r>
    </w:p>
    <w:p w:rsidR="0050020C" w:rsidRPr="009F0133" w:rsidRDefault="0050020C" w:rsidP="0050020C">
      <w:pPr>
        <w:rPr>
          <w:rFonts w:ascii="Times New Roman" w:hAnsi="Times New Roman" w:cs="Times New Roman"/>
          <w:b/>
        </w:rPr>
      </w:pPr>
      <w:proofErr w:type="gramStart"/>
      <w:r w:rsidRPr="009F0133">
        <w:rPr>
          <w:rFonts w:ascii="Times New Roman" w:hAnsi="Times New Roman" w:cs="Times New Roman"/>
          <w:b/>
        </w:rPr>
        <w:t>Table 3.</w:t>
      </w:r>
      <w:proofErr w:type="gramEnd"/>
      <w:r w:rsidRPr="009F0133">
        <w:rPr>
          <w:rFonts w:ascii="Times New Roman" w:hAnsi="Times New Roman" w:cs="Times New Roman"/>
          <w:b/>
        </w:rPr>
        <w:t xml:space="preserve"> Overhead Cost ………………………………….……………………... 29</w:t>
      </w:r>
    </w:p>
    <w:p w:rsidR="0050020C" w:rsidRPr="009F0133" w:rsidRDefault="0050020C" w:rsidP="0050020C">
      <w:pPr>
        <w:rPr>
          <w:rFonts w:ascii="Times New Roman" w:hAnsi="Times New Roman" w:cs="Times New Roman"/>
          <w:b/>
        </w:rPr>
      </w:pPr>
      <w:proofErr w:type="gramStart"/>
      <w:r w:rsidRPr="009F0133">
        <w:rPr>
          <w:rFonts w:ascii="Times New Roman" w:hAnsi="Times New Roman" w:cs="Times New Roman"/>
          <w:b/>
        </w:rPr>
        <w:t>Table 4.</w:t>
      </w:r>
      <w:proofErr w:type="gramEnd"/>
      <w:r w:rsidRPr="009F0133">
        <w:rPr>
          <w:rFonts w:ascii="Times New Roman" w:hAnsi="Times New Roman" w:cs="Times New Roman"/>
          <w:b/>
        </w:rPr>
        <w:t xml:space="preserve"> Cost of Production …………………………………..………………… 29</w:t>
      </w:r>
    </w:p>
    <w:p w:rsidR="00E0334A" w:rsidRDefault="00E0334A">
      <w:bookmarkStart w:id="0" w:name="_GoBack"/>
      <w:bookmarkEnd w:id="0"/>
    </w:p>
    <w:sectPr w:rsidR="00E0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0C"/>
    <w:rsid w:val="0050020C"/>
    <w:rsid w:val="00E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2022-01-04T03:24:00Z</dcterms:created>
  <dcterms:modified xsi:type="dcterms:W3CDTF">2022-01-04T03:24:00Z</dcterms:modified>
</cp:coreProperties>
</file>