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0B78" w14:textId="77777777" w:rsidR="00E02945" w:rsidRPr="00E2662B" w:rsidRDefault="00E02945" w:rsidP="00E02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E2662B">
        <w:rPr>
          <w:rFonts w:ascii="Times New Roman" w:hAnsi="Times New Roman" w:cs="Times New Roman"/>
          <w:b/>
          <w:sz w:val="28"/>
          <w:lang w:val="id-ID"/>
        </w:rPr>
        <w:t>CHAPTER II</w:t>
      </w:r>
    </w:p>
    <w:p w14:paraId="021CDEED" w14:textId="77777777" w:rsidR="00E02945" w:rsidRPr="00E2662B" w:rsidRDefault="00E02945" w:rsidP="00E02945">
      <w:pPr>
        <w:pStyle w:val="ListParagraph"/>
        <w:spacing w:after="0" w:line="360" w:lineRule="auto"/>
        <w:ind w:left="57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2662B">
        <w:rPr>
          <w:rFonts w:ascii="Times New Roman" w:hAnsi="Times New Roman" w:cs="Times New Roman"/>
          <w:b/>
          <w:color w:val="auto"/>
          <w:sz w:val="28"/>
        </w:rPr>
        <w:t>INGREDIENTS AND UTENSILS OVERVIEW</w:t>
      </w:r>
    </w:p>
    <w:p w14:paraId="28A0E5F8" w14:textId="77777777" w:rsidR="00E02945" w:rsidRPr="00E2662B" w:rsidRDefault="00E02945" w:rsidP="00E02945">
      <w:pPr>
        <w:pStyle w:val="ListParagraph"/>
        <w:spacing w:after="0" w:line="360" w:lineRule="auto"/>
        <w:ind w:left="57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3FA31398" w14:textId="77777777" w:rsidR="00E02945" w:rsidRPr="00E2662B" w:rsidRDefault="00E02945" w:rsidP="00E02945">
      <w:pPr>
        <w:pStyle w:val="ListParagraph"/>
        <w:numPr>
          <w:ilvl w:val="0"/>
          <w:numId w:val="1"/>
        </w:numPr>
        <w:spacing w:after="0" w:line="360" w:lineRule="auto"/>
        <w:ind w:left="567" w:hanging="578"/>
        <w:rPr>
          <w:rFonts w:ascii="Times New Roman" w:hAnsi="Times New Roman" w:cs="Times New Roman"/>
          <w:b/>
          <w:color w:val="auto"/>
        </w:rPr>
      </w:pPr>
      <w:r w:rsidRPr="00E2662B">
        <w:rPr>
          <w:rFonts w:ascii="Times New Roman" w:hAnsi="Times New Roman" w:cs="Times New Roman"/>
          <w:b/>
          <w:color w:val="auto"/>
        </w:rPr>
        <w:t>Description of The Material to be Used</w:t>
      </w:r>
    </w:p>
    <w:p w14:paraId="6E33770C" w14:textId="77777777" w:rsidR="00E02945" w:rsidRPr="00E2662B" w:rsidRDefault="00E02945" w:rsidP="00E02945">
      <w:pPr>
        <w:pStyle w:val="ListParagraph"/>
        <w:spacing w:line="360" w:lineRule="auto"/>
        <w:ind w:left="142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51659264" behindDoc="1" locked="0" layoutInCell="1" allowOverlap="1" wp14:anchorId="45B863E6" wp14:editId="4DDD3CB4">
            <wp:simplePos x="0" y="0"/>
            <wp:positionH relativeFrom="margin">
              <wp:posOffset>1531434</wp:posOffset>
            </wp:positionH>
            <wp:positionV relativeFrom="paragraph">
              <wp:posOffset>114300</wp:posOffset>
            </wp:positionV>
            <wp:extent cx="1955859" cy="2607224"/>
            <wp:effectExtent l="0" t="0" r="635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To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59" cy="2607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AF67A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6D7E8E8B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2B2F5DBD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532BDD39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54D2AB13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30F9C9CD" w14:textId="77777777" w:rsidR="00E02945" w:rsidRPr="00E2662B" w:rsidRDefault="00E02945" w:rsidP="00E02945">
      <w:pPr>
        <w:pStyle w:val="ListParagraph"/>
        <w:tabs>
          <w:tab w:val="left" w:pos="5332"/>
        </w:tabs>
        <w:spacing w:line="360" w:lineRule="auto"/>
        <w:ind w:left="142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ab/>
      </w:r>
    </w:p>
    <w:p w14:paraId="79BF8567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436DA8A5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60EB8EE4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47D5AF92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6BBD5FB5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Picture 1. Main Ingredients of Product (Personal documentation, 2021)</w:t>
      </w:r>
    </w:p>
    <w:p w14:paraId="5B0DA3A1" w14:textId="77777777" w:rsidR="00E02945" w:rsidRPr="00E2662B" w:rsidRDefault="00E02945" w:rsidP="00E02945">
      <w:pPr>
        <w:pStyle w:val="ListParagraph"/>
        <w:spacing w:line="360" w:lineRule="auto"/>
        <w:ind w:left="1429" w:firstLine="0"/>
        <w:jc w:val="center"/>
        <w:rPr>
          <w:rFonts w:ascii="Times New Roman" w:hAnsi="Times New Roman" w:cs="Times New Roman"/>
          <w:color w:val="auto"/>
        </w:rPr>
      </w:pPr>
    </w:p>
    <w:p w14:paraId="354B4183" w14:textId="77777777" w:rsidR="00E02945" w:rsidRPr="00E2662B" w:rsidRDefault="00E02945" w:rsidP="00E02945">
      <w:pPr>
        <w:pStyle w:val="ListParagraph"/>
        <w:spacing w:line="360" w:lineRule="auto"/>
        <w:ind w:left="851" w:hanging="284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The author used this ingredients to make Medinilla leather Snacks :</w:t>
      </w:r>
    </w:p>
    <w:p w14:paraId="231D1941" w14:textId="77777777" w:rsidR="00E02945" w:rsidRPr="00E2662B" w:rsidRDefault="00E02945" w:rsidP="00E02945">
      <w:pPr>
        <w:pStyle w:val="ListParagraph"/>
        <w:numPr>
          <w:ilvl w:val="0"/>
          <w:numId w:val="2"/>
        </w:numPr>
        <w:spacing w:line="360" w:lineRule="auto"/>
        <w:ind w:left="851" w:right="-141" w:hanging="284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Parijoto fruit (Separated from twigs), used as the main ingredients of Parijata Healthy Snacks.</w:t>
      </w:r>
    </w:p>
    <w:p w14:paraId="2E5EA436" w14:textId="77777777" w:rsidR="00E02945" w:rsidRPr="00E2662B" w:rsidRDefault="00E02945" w:rsidP="00E02945">
      <w:pPr>
        <w:pStyle w:val="ListParagraph"/>
        <w:tabs>
          <w:tab w:val="left" w:pos="6804"/>
        </w:tabs>
        <w:spacing w:line="360" w:lineRule="auto"/>
        <w:ind w:left="851" w:hanging="284"/>
        <w:rPr>
          <w:rFonts w:ascii="Times New Roman" w:hAnsi="Times New Roman" w:cs="Times New Roman"/>
          <w:color w:val="auto"/>
        </w:rPr>
      </w:pPr>
    </w:p>
    <w:p w14:paraId="7FCE7E09" w14:textId="77777777" w:rsidR="00E02945" w:rsidRPr="00E2662B" w:rsidRDefault="00E02945" w:rsidP="00E02945">
      <w:pPr>
        <w:pStyle w:val="ListParagraph"/>
        <w:tabs>
          <w:tab w:val="left" w:pos="6804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51660288" behindDoc="1" locked="0" layoutInCell="1" allowOverlap="1" wp14:anchorId="3B6EB08A" wp14:editId="20776E3C">
            <wp:simplePos x="0" y="0"/>
            <wp:positionH relativeFrom="margin">
              <wp:posOffset>1381125</wp:posOffset>
            </wp:positionH>
            <wp:positionV relativeFrom="paragraph">
              <wp:posOffset>102344</wp:posOffset>
            </wp:positionV>
            <wp:extent cx="2349215" cy="132194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mbar alat to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15" cy="132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617FB" w14:textId="77777777" w:rsidR="00E02945" w:rsidRPr="00E2662B" w:rsidRDefault="00E02945" w:rsidP="00E02945">
      <w:pPr>
        <w:pStyle w:val="ListParagraph"/>
        <w:tabs>
          <w:tab w:val="left" w:pos="6804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</w:p>
    <w:p w14:paraId="5D92C3A3" w14:textId="77777777" w:rsidR="00E02945" w:rsidRPr="00E2662B" w:rsidRDefault="00E02945" w:rsidP="00E02945">
      <w:pPr>
        <w:pStyle w:val="ListParagraph"/>
        <w:tabs>
          <w:tab w:val="left" w:pos="6804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</w:p>
    <w:p w14:paraId="62681AAE" w14:textId="77777777" w:rsidR="00E02945" w:rsidRPr="00E2662B" w:rsidRDefault="00E02945" w:rsidP="00E02945">
      <w:pPr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14:paraId="4ED47694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  <w:r w:rsidRPr="00E2662B">
        <w:rPr>
          <w:rFonts w:ascii="Times New Roman" w:hAnsi="Times New Roman" w:cs="Times New Roman"/>
          <w:b/>
          <w:color w:val="auto"/>
        </w:rPr>
        <w:t xml:space="preserve"> </w:t>
      </w:r>
    </w:p>
    <w:p w14:paraId="47D5DEC9" w14:textId="77777777" w:rsidR="00E02945" w:rsidRPr="00E2662B" w:rsidRDefault="00E02945" w:rsidP="00E02945">
      <w:pPr>
        <w:pStyle w:val="ListParagraph"/>
        <w:tabs>
          <w:tab w:val="left" w:pos="2705"/>
        </w:tabs>
        <w:spacing w:line="360" w:lineRule="auto"/>
        <w:ind w:left="709" w:firstLine="0"/>
        <w:rPr>
          <w:rFonts w:ascii="Times New Roman" w:hAnsi="Times New Roman" w:cs="Times New Roman"/>
          <w:b/>
          <w:color w:val="auto"/>
        </w:rPr>
      </w:pPr>
      <w:r w:rsidRPr="00E2662B">
        <w:rPr>
          <w:rFonts w:ascii="Times New Roman" w:hAnsi="Times New Roman" w:cs="Times New Roman"/>
          <w:b/>
          <w:color w:val="auto"/>
        </w:rPr>
        <w:tab/>
      </w:r>
      <w:r w:rsidRPr="00E2662B">
        <w:rPr>
          <w:rFonts w:ascii="Times New Roman" w:hAnsi="Times New Roman" w:cs="Times New Roman"/>
          <w:color w:val="auto"/>
        </w:rPr>
        <w:t>(Personal documentation, 2021)</w:t>
      </w:r>
    </w:p>
    <w:p w14:paraId="72D0A8BF" w14:textId="77777777" w:rsidR="00E02945" w:rsidRPr="00E2662B" w:rsidRDefault="00E02945" w:rsidP="00E02945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 xml:space="preserve">Picture 2. Mineral Water </w:t>
      </w:r>
    </w:p>
    <w:p w14:paraId="49E69E86" w14:textId="77777777" w:rsidR="00E02945" w:rsidRPr="00E2662B" w:rsidRDefault="00E02945" w:rsidP="00E02945">
      <w:pPr>
        <w:pStyle w:val="ListParagraph"/>
        <w:numPr>
          <w:ilvl w:val="0"/>
          <w:numId w:val="2"/>
        </w:numPr>
        <w:tabs>
          <w:tab w:val="left" w:pos="1985"/>
          <w:tab w:val="left" w:pos="6804"/>
        </w:tabs>
        <w:spacing w:line="360" w:lineRule="auto"/>
        <w:ind w:left="851" w:hanging="284"/>
        <w:rPr>
          <w:rFonts w:ascii="Times New Roman" w:hAnsi="Times New Roman" w:cs="Times New Roman"/>
          <w:color w:val="auto"/>
        </w:rPr>
        <w:sectPr w:rsidR="00E02945" w:rsidRPr="00E2662B" w:rsidSect="0025536D">
          <w:footerReference w:type="even" r:id="rId9"/>
          <w:footerReference w:type="default" r:id="rId10"/>
          <w:type w:val="continuous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 w:rsidRPr="00E2662B">
        <w:rPr>
          <w:rFonts w:ascii="Times New Roman" w:hAnsi="Times New Roman" w:cs="Times New Roman"/>
          <w:color w:val="auto"/>
        </w:rPr>
        <w:t>Mineral water, used as liquid for making product.</w:t>
      </w:r>
    </w:p>
    <w:p w14:paraId="2F5C4D54" w14:textId="77777777" w:rsidR="00E02945" w:rsidRPr="00E2662B" w:rsidRDefault="00E02945" w:rsidP="00E02945">
      <w:pPr>
        <w:tabs>
          <w:tab w:val="left" w:pos="6804"/>
        </w:tabs>
        <w:spacing w:line="360" w:lineRule="auto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0CCADF2" wp14:editId="6739CE97">
            <wp:simplePos x="0" y="0"/>
            <wp:positionH relativeFrom="margin">
              <wp:align>center</wp:align>
            </wp:positionH>
            <wp:positionV relativeFrom="paragraph">
              <wp:posOffset>-412468</wp:posOffset>
            </wp:positionV>
            <wp:extent cx="2767112" cy="180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 3. Stevia Suga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8" b="28058"/>
                    <a:stretch/>
                  </pic:blipFill>
                  <pic:spPr bwMode="auto">
                    <a:xfrm>
                      <a:off x="0" y="0"/>
                      <a:ext cx="276711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0F5068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14:paraId="7D8C64CB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14:paraId="0E03B6BD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14:paraId="3F8625EF" w14:textId="77777777" w:rsidR="00E02945" w:rsidRPr="00E2662B" w:rsidRDefault="00E02945" w:rsidP="00E02945">
      <w:pPr>
        <w:spacing w:line="360" w:lineRule="auto"/>
        <w:rPr>
          <w:rFonts w:ascii="Times New Roman" w:hAnsi="Times New Roman" w:cs="Times New Roman"/>
          <w:b/>
          <w:lang w:val="id-ID"/>
        </w:rPr>
      </w:pPr>
    </w:p>
    <w:p w14:paraId="186A2149" w14:textId="77777777" w:rsidR="00E02945" w:rsidRPr="00E2662B" w:rsidRDefault="00E02945" w:rsidP="00E02945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>Picture 3. Stevia Sugar (Personal documentation, 2021)</w:t>
      </w:r>
    </w:p>
    <w:p w14:paraId="3A8BB0BB" w14:textId="77777777" w:rsidR="00E02945" w:rsidRPr="00E2662B" w:rsidRDefault="00E02945" w:rsidP="00E02945">
      <w:pPr>
        <w:pStyle w:val="ListParagraph"/>
        <w:numPr>
          <w:ilvl w:val="0"/>
          <w:numId w:val="2"/>
        </w:numPr>
        <w:tabs>
          <w:tab w:val="left" w:pos="1985"/>
          <w:tab w:val="left" w:pos="6804"/>
        </w:tabs>
        <w:spacing w:line="360" w:lineRule="auto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Stevia sugar, used to  natural sweetness for product.</w:t>
      </w:r>
    </w:p>
    <w:p w14:paraId="1C07CD27" w14:textId="77777777" w:rsidR="00E02945" w:rsidRPr="00E2662B" w:rsidRDefault="00E02945" w:rsidP="00E02945">
      <w:pPr>
        <w:pStyle w:val="ListParagraph"/>
        <w:tabs>
          <w:tab w:val="left" w:pos="1985"/>
          <w:tab w:val="left" w:pos="6804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</w:p>
    <w:p w14:paraId="72561520" w14:textId="77777777" w:rsidR="00E02945" w:rsidRPr="00E2662B" w:rsidRDefault="00E02945" w:rsidP="00E02945">
      <w:pPr>
        <w:tabs>
          <w:tab w:val="left" w:pos="1985"/>
          <w:tab w:val="left" w:pos="6804"/>
        </w:tabs>
        <w:spacing w:line="360" w:lineRule="auto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FB7611B" wp14:editId="29151204">
            <wp:simplePos x="0" y="0"/>
            <wp:positionH relativeFrom="page">
              <wp:align>center</wp:align>
            </wp:positionH>
            <wp:positionV relativeFrom="paragraph">
              <wp:posOffset>134257</wp:posOffset>
            </wp:positionV>
            <wp:extent cx="2247363" cy="18000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 4. Lemon frui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7" b="11527"/>
                    <a:stretch/>
                  </pic:blipFill>
                  <pic:spPr bwMode="auto">
                    <a:xfrm>
                      <a:off x="0" y="0"/>
                      <a:ext cx="2247363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756329" w14:textId="77777777" w:rsidR="00E02945" w:rsidRPr="00E2662B" w:rsidRDefault="00E02945" w:rsidP="00E02945">
      <w:pPr>
        <w:tabs>
          <w:tab w:val="left" w:pos="6804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116A0386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14:paraId="2B15E740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14:paraId="0255453D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14:paraId="1C4DF779" w14:textId="77777777" w:rsidR="00E02945" w:rsidRPr="00E2662B" w:rsidRDefault="00E02945" w:rsidP="00E02945">
      <w:pPr>
        <w:pStyle w:val="ListParagraph"/>
        <w:spacing w:line="360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14:paraId="761BAD48" w14:textId="77777777" w:rsidR="00E02945" w:rsidRPr="00E2662B" w:rsidRDefault="00E02945" w:rsidP="00E02945">
      <w:pPr>
        <w:spacing w:line="360" w:lineRule="auto"/>
        <w:rPr>
          <w:rFonts w:ascii="Times New Roman" w:hAnsi="Times New Roman" w:cs="Times New Roman"/>
          <w:b/>
          <w:lang w:val="id-ID"/>
        </w:rPr>
      </w:pPr>
    </w:p>
    <w:p w14:paraId="1ED38936" w14:textId="77777777" w:rsidR="00E02945" w:rsidRPr="00E2662B" w:rsidRDefault="00E02945" w:rsidP="00E02945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>Picture 4. Lemon (Personal documentation, 2021)</w:t>
      </w:r>
    </w:p>
    <w:p w14:paraId="34439F61" w14:textId="77777777" w:rsidR="00E02945" w:rsidRPr="00E2662B" w:rsidRDefault="00E02945" w:rsidP="00E02945">
      <w:pPr>
        <w:pStyle w:val="ListParagraph"/>
        <w:numPr>
          <w:ilvl w:val="0"/>
          <w:numId w:val="2"/>
        </w:numPr>
        <w:tabs>
          <w:tab w:val="left" w:pos="1985"/>
          <w:tab w:val="left" w:pos="6804"/>
        </w:tabs>
        <w:spacing w:line="360" w:lineRule="auto"/>
        <w:rPr>
          <w:rFonts w:ascii="Times New Roman" w:hAnsi="Times New Roman" w:cs="Times New Roman"/>
          <w:color w:val="auto"/>
        </w:rPr>
        <w:sectPr w:rsidR="00E02945" w:rsidRPr="00E2662B" w:rsidSect="0025536D">
          <w:footerReference w:type="even" r:id="rId13"/>
          <w:footerReference w:type="default" r:id="rId14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 w:rsidRPr="00E2662B">
        <w:rPr>
          <w:rFonts w:ascii="Times New Roman" w:hAnsi="Times New Roman" w:cs="Times New Roman"/>
          <w:color w:val="auto"/>
        </w:rPr>
        <w:t>Lemon, used to create odor and sour flavor.</w:t>
      </w:r>
    </w:p>
    <w:p w14:paraId="21462003" w14:textId="77777777" w:rsidR="00E02945" w:rsidRPr="00E2662B" w:rsidRDefault="00E02945" w:rsidP="00E02945">
      <w:pPr>
        <w:tabs>
          <w:tab w:val="left" w:pos="1985"/>
          <w:tab w:val="left" w:pos="6804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1A46C96A" w14:textId="77777777" w:rsidR="00E02945" w:rsidRPr="00E2662B" w:rsidRDefault="00E02945" w:rsidP="00E02945">
      <w:pPr>
        <w:pStyle w:val="ListParagraph"/>
        <w:tabs>
          <w:tab w:val="left" w:pos="1985"/>
          <w:tab w:val="left" w:pos="6804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51663360" behindDoc="0" locked="0" layoutInCell="1" allowOverlap="1" wp14:anchorId="2860E8B0" wp14:editId="28CB7B7C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2272937" cy="2433226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 5. Honey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2" b="15218"/>
                    <a:stretch/>
                  </pic:blipFill>
                  <pic:spPr bwMode="auto">
                    <a:xfrm>
                      <a:off x="0" y="0"/>
                      <a:ext cx="2272937" cy="2433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9B56F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11A23992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17874C24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3C80BA19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317033B0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387BC247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7ED8E160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614B19EE" w14:textId="77777777" w:rsidR="00E02945" w:rsidRPr="00E2662B" w:rsidRDefault="00E02945" w:rsidP="00E02945">
      <w:pPr>
        <w:tabs>
          <w:tab w:val="left" w:pos="4423"/>
        </w:tabs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ab/>
      </w:r>
      <w:r w:rsidRPr="00E2662B">
        <w:rPr>
          <w:rFonts w:ascii="Times New Roman" w:hAnsi="Times New Roman" w:cs="Times New Roman"/>
          <w:lang w:val="id-ID"/>
        </w:rPr>
        <w:tab/>
      </w:r>
    </w:p>
    <w:p w14:paraId="192EBB9F" w14:textId="77777777" w:rsidR="00E02945" w:rsidRPr="00E2662B" w:rsidRDefault="00E02945" w:rsidP="00E02945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>Picture 5. Honey (Personal documentation, 2021)</w:t>
      </w:r>
    </w:p>
    <w:p w14:paraId="30E0756A" w14:textId="77777777" w:rsidR="00E02945" w:rsidRPr="00E2662B" w:rsidRDefault="00E02945" w:rsidP="00E02945">
      <w:pPr>
        <w:pStyle w:val="ListParagraph"/>
        <w:numPr>
          <w:ilvl w:val="0"/>
          <w:numId w:val="2"/>
        </w:numPr>
        <w:tabs>
          <w:tab w:val="left" w:pos="4423"/>
        </w:tabs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Honey, used to give natural sweetness of the product.</w:t>
      </w:r>
    </w:p>
    <w:p w14:paraId="2E053542" w14:textId="77777777" w:rsidR="00E02945" w:rsidRPr="00E2662B" w:rsidRDefault="00E02945" w:rsidP="00E02945">
      <w:pPr>
        <w:pStyle w:val="ListParagraph"/>
        <w:tabs>
          <w:tab w:val="left" w:pos="4423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</w:p>
    <w:p w14:paraId="18D8DEF9" w14:textId="77777777" w:rsidR="00E02945" w:rsidRPr="00E2662B" w:rsidRDefault="00E02945" w:rsidP="00E02945">
      <w:pPr>
        <w:pStyle w:val="ListParagraph"/>
        <w:tabs>
          <w:tab w:val="left" w:pos="4423"/>
        </w:tabs>
        <w:ind w:left="178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51664384" behindDoc="0" locked="0" layoutInCell="1" allowOverlap="1" wp14:anchorId="214D0BD5" wp14:editId="23CB9E4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349375" cy="179959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 6. Sal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EC08F" w14:textId="77777777" w:rsidR="00E02945" w:rsidRPr="00E2662B" w:rsidRDefault="00E02945" w:rsidP="00E02945">
      <w:pPr>
        <w:pStyle w:val="ListParagraph"/>
        <w:tabs>
          <w:tab w:val="left" w:pos="4423"/>
        </w:tabs>
        <w:ind w:left="1789" w:firstLine="0"/>
        <w:rPr>
          <w:rFonts w:ascii="Times New Roman" w:hAnsi="Times New Roman" w:cs="Times New Roman"/>
          <w:color w:val="auto"/>
        </w:rPr>
      </w:pPr>
    </w:p>
    <w:p w14:paraId="2C5E2071" w14:textId="77777777" w:rsidR="00E02945" w:rsidRPr="00E2662B" w:rsidRDefault="00E02945" w:rsidP="00E02945">
      <w:pPr>
        <w:pStyle w:val="ListParagraph"/>
        <w:tabs>
          <w:tab w:val="left" w:pos="4423"/>
        </w:tabs>
        <w:ind w:left="1789" w:firstLine="0"/>
        <w:rPr>
          <w:rFonts w:ascii="Times New Roman" w:hAnsi="Times New Roman" w:cs="Times New Roman"/>
          <w:color w:val="auto"/>
        </w:rPr>
      </w:pPr>
    </w:p>
    <w:p w14:paraId="320F5782" w14:textId="77777777" w:rsidR="00E02945" w:rsidRPr="00E2662B" w:rsidRDefault="00E02945" w:rsidP="00E02945">
      <w:pPr>
        <w:pStyle w:val="ListParagraph"/>
        <w:tabs>
          <w:tab w:val="left" w:pos="4423"/>
        </w:tabs>
        <w:ind w:left="1789" w:firstLine="0"/>
        <w:rPr>
          <w:rFonts w:ascii="Times New Roman" w:hAnsi="Times New Roman" w:cs="Times New Roman"/>
          <w:color w:val="auto"/>
        </w:rPr>
      </w:pPr>
    </w:p>
    <w:p w14:paraId="119CE282" w14:textId="77777777" w:rsidR="00E02945" w:rsidRPr="00E2662B" w:rsidRDefault="00E02945" w:rsidP="00E02945">
      <w:pPr>
        <w:pStyle w:val="ListParagraph"/>
        <w:tabs>
          <w:tab w:val="left" w:pos="4423"/>
        </w:tabs>
        <w:ind w:left="1789" w:firstLine="0"/>
        <w:rPr>
          <w:rFonts w:ascii="Times New Roman" w:hAnsi="Times New Roman" w:cs="Times New Roman"/>
          <w:color w:val="auto"/>
        </w:rPr>
      </w:pPr>
    </w:p>
    <w:p w14:paraId="4AAA4541" w14:textId="77777777" w:rsidR="00E02945" w:rsidRPr="00E2662B" w:rsidRDefault="00E02945" w:rsidP="00E02945">
      <w:pPr>
        <w:pStyle w:val="ListParagraph"/>
        <w:tabs>
          <w:tab w:val="left" w:pos="4423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</w:p>
    <w:p w14:paraId="012FB904" w14:textId="77777777" w:rsidR="00E02945" w:rsidRPr="00E2662B" w:rsidRDefault="00E02945" w:rsidP="00E02945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>Picture 6. Salt (Personal documentation, 2021)</w:t>
      </w:r>
    </w:p>
    <w:p w14:paraId="1ED97F3C" w14:textId="77777777" w:rsidR="00E02945" w:rsidRPr="00E2662B" w:rsidRDefault="00E02945" w:rsidP="00E02945">
      <w:pPr>
        <w:pStyle w:val="ListParagraph"/>
        <w:numPr>
          <w:ilvl w:val="0"/>
          <w:numId w:val="2"/>
        </w:numPr>
        <w:tabs>
          <w:tab w:val="left" w:pos="4423"/>
        </w:tabs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Salt, used to balancing flavor the sweeetness of the product.</w:t>
      </w:r>
    </w:p>
    <w:p w14:paraId="18F2DDCB" w14:textId="77777777" w:rsidR="00E02945" w:rsidRPr="00E2662B" w:rsidRDefault="00E02945" w:rsidP="00E02945">
      <w:pPr>
        <w:tabs>
          <w:tab w:val="left" w:pos="4423"/>
        </w:tabs>
        <w:rPr>
          <w:rFonts w:ascii="Times New Roman" w:hAnsi="Times New Roman" w:cs="Times New Roman"/>
          <w:lang w:val="id-ID"/>
        </w:rPr>
        <w:sectPr w:rsidR="00E02945" w:rsidRPr="00E2662B" w:rsidSect="0025536D">
          <w:footerReference w:type="even" r:id="rId17"/>
          <w:footerReference w:type="default" r:id="rId18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 w:rsidRPr="00E2662B">
        <w:rPr>
          <w:rFonts w:ascii="Times New Roman" w:hAnsi="Times New Roman" w:cs="Times New Roman"/>
          <w:lang w:val="id-ID"/>
        </w:rPr>
        <w:tab/>
      </w:r>
    </w:p>
    <w:p w14:paraId="38336E2E" w14:textId="77777777" w:rsidR="00E02945" w:rsidRPr="00E2662B" w:rsidRDefault="00E02945" w:rsidP="00E02945">
      <w:pPr>
        <w:tabs>
          <w:tab w:val="left" w:pos="1985"/>
          <w:tab w:val="left" w:pos="6804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2816AA19" w14:textId="77777777" w:rsidR="00E02945" w:rsidRPr="00E2662B" w:rsidRDefault="00E02945" w:rsidP="00E02945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rFonts w:ascii="Times New Roman" w:hAnsi="Times New Roman" w:cs="Times New Roman"/>
          <w:b/>
          <w:color w:val="auto"/>
        </w:rPr>
      </w:pPr>
      <w:r w:rsidRPr="00E2662B">
        <w:rPr>
          <w:rFonts w:ascii="Times New Roman" w:hAnsi="Times New Roman" w:cs="Times New Roman"/>
          <w:b/>
          <w:color w:val="auto"/>
        </w:rPr>
        <w:t xml:space="preserve">The Tools Used During The Processing </w:t>
      </w:r>
    </w:p>
    <w:p w14:paraId="088858E7" w14:textId="77777777" w:rsidR="00E02945" w:rsidRPr="00E2662B" w:rsidRDefault="00E02945" w:rsidP="00E02945">
      <w:pPr>
        <w:pStyle w:val="ListParagraph"/>
        <w:spacing w:line="360" w:lineRule="auto"/>
        <w:ind w:left="709" w:firstLine="72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51665408" behindDoc="0" locked="0" layoutInCell="1" allowOverlap="1" wp14:anchorId="5584EB74" wp14:editId="6749A82A">
            <wp:simplePos x="0" y="0"/>
            <wp:positionH relativeFrom="page">
              <wp:align>center</wp:align>
            </wp:positionH>
            <wp:positionV relativeFrom="paragraph">
              <wp:posOffset>249827</wp:posOffset>
            </wp:positionV>
            <wp:extent cx="2772000" cy="2772000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 7. Tools for making Parijata Healthy Snack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744E5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</w:p>
    <w:p w14:paraId="04AB0120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</w:p>
    <w:p w14:paraId="2F56ECE3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54A19" wp14:editId="1EB857B5">
                <wp:simplePos x="0" y="0"/>
                <wp:positionH relativeFrom="column">
                  <wp:posOffset>2853055</wp:posOffset>
                </wp:positionH>
                <wp:positionV relativeFrom="paragraph">
                  <wp:posOffset>4445</wp:posOffset>
                </wp:positionV>
                <wp:extent cx="509270" cy="247650"/>
                <wp:effectExtent l="0" t="0" r="241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EA821" w14:textId="77777777" w:rsidR="00E02945" w:rsidRPr="0085231D" w:rsidRDefault="00E02945" w:rsidP="00E02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4A19" id="Rectangle 21" o:spid="_x0000_s1026" style="position:absolute;left:0;text-align:left;margin-left:224.65pt;margin-top:.35pt;width:40.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" filled="f" strokecolor="white [3212]" strokeweight="1pt">
                <v:textbox>
                  <w:txbxContent>
                    <w:p w14:paraId="0F9EA821" w14:textId="77777777" w:rsidR="00E02945" w:rsidRPr="0085231D" w:rsidRDefault="00E02945" w:rsidP="00E0294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E.</w:t>
                      </w:r>
                    </w:p>
                  </w:txbxContent>
                </v:textbox>
              </v:rect>
            </w:pict>
          </mc:Fallback>
        </mc:AlternateContent>
      </w:r>
      <w:r w:rsidRPr="00E2662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97E31" wp14:editId="043AE390">
                <wp:simplePos x="0" y="0"/>
                <wp:positionH relativeFrom="column">
                  <wp:posOffset>1289503</wp:posOffset>
                </wp:positionH>
                <wp:positionV relativeFrom="paragraph">
                  <wp:posOffset>8890</wp:posOffset>
                </wp:positionV>
                <wp:extent cx="509451" cy="248194"/>
                <wp:effectExtent l="0" t="0" r="2413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" cy="2481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E5BA2" w14:textId="77777777" w:rsidR="00E02945" w:rsidRPr="00C62D26" w:rsidRDefault="00E02945" w:rsidP="00E02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7E31" id="Rectangle 103" o:spid="_x0000_s1027" style="position:absolute;left:0;text-align:left;margin-left:101.55pt;margin-top:.7pt;width:40.1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" filled="f" strokecolor="white [3212]" strokeweight="1pt">
                <v:textbox>
                  <w:txbxContent>
                    <w:p w14:paraId="4CFE5BA2" w14:textId="77777777" w:rsidR="00E02945" w:rsidRPr="00C62D26" w:rsidRDefault="00E02945" w:rsidP="00E0294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</w:p>
    <w:p w14:paraId="34CA8626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</w:p>
    <w:p w14:paraId="588936CC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br/>
      </w:r>
    </w:p>
    <w:p w14:paraId="23080588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8C2E8" wp14:editId="369A35F1">
                <wp:simplePos x="0" y="0"/>
                <wp:positionH relativeFrom="column">
                  <wp:posOffset>2787287</wp:posOffset>
                </wp:positionH>
                <wp:positionV relativeFrom="paragraph">
                  <wp:posOffset>76835</wp:posOffset>
                </wp:positionV>
                <wp:extent cx="509270" cy="247650"/>
                <wp:effectExtent l="0" t="0" r="241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4ED9E" w14:textId="77777777" w:rsidR="00E02945" w:rsidRPr="00C62D26" w:rsidRDefault="00E02945" w:rsidP="00E02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C2E8" id="Rectangle 20" o:spid="_x0000_s1028" style="position:absolute;left:0;text-align:left;margin-left:219.45pt;margin-top:6.05pt;width:40.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" filled="f" strokecolor="white [3212]" strokeweight="1pt">
                <v:textbox>
                  <w:txbxContent>
                    <w:p w14:paraId="1ED4ED9E" w14:textId="77777777" w:rsidR="00E02945" w:rsidRPr="00C62D26" w:rsidRDefault="00E02945" w:rsidP="00E0294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D.</w:t>
                      </w:r>
                    </w:p>
                  </w:txbxContent>
                </v:textbox>
              </v:rect>
            </w:pict>
          </mc:Fallback>
        </mc:AlternateContent>
      </w:r>
      <w:r w:rsidRPr="00E2662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43B76" wp14:editId="043A00B4">
                <wp:simplePos x="0" y="0"/>
                <wp:positionH relativeFrom="column">
                  <wp:posOffset>1089025</wp:posOffset>
                </wp:positionH>
                <wp:positionV relativeFrom="paragraph">
                  <wp:posOffset>176167</wp:posOffset>
                </wp:positionV>
                <wp:extent cx="509270" cy="247650"/>
                <wp:effectExtent l="0" t="0" r="241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49016" w14:textId="77777777" w:rsidR="00E02945" w:rsidRPr="00C62D26" w:rsidRDefault="00E02945" w:rsidP="00E02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3B76" id="Rectangle 16" o:spid="_x0000_s1029" style="position:absolute;left:0;text-align:left;margin-left:85.75pt;margin-top:13.85pt;width:40.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" filled="f" strokecolor="white [3212]" strokeweight="1pt">
                <v:textbox>
                  <w:txbxContent>
                    <w:p w14:paraId="1C449016" w14:textId="77777777" w:rsidR="00E02945" w:rsidRPr="00C62D26" w:rsidRDefault="00E02945" w:rsidP="00E0294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B.</w:t>
                      </w:r>
                    </w:p>
                  </w:txbxContent>
                </v:textbox>
              </v:rect>
            </w:pict>
          </mc:Fallback>
        </mc:AlternateContent>
      </w:r>
    </w:p>
    <w:p w14:paraId="05C8E895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</w:p>
    <w:p w14:paraId="078F5C1F" w14:textId="77777777" w:rsidR="00E02945" w:rsidRPr="00E2662B" w:rsidRDefault="00E02945" w:rsidP="00E02945">
      <w:pPr>
        <w:pStyle w:val="ListParagraph"/>
        <w:spacing w:line="360" w:lineRule="auto"/>
        <w:ind w:left="70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99CE8" wp14:editId="7D454DDD">
                <wp:simplePos x="0" y="0"/>
                <wp:positionH relativeFrom="margin">
                  <wp:align>center</wp:align>
                </wp:positionH>
                <wp:positionV relativeFrom="paragraph">
                  <wp:posOffset>138339</wp:posOffset>
                </wp:positionV>
                <wp:extent cx="509270" cy="247650"/>
                <wp:effectExtent l="0" t="0" r="241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F6BA2" w14:textId="77777777" w:rsidR="00E02945" w:rsidRPr="0085231D" w:rsidRDefault="00E02945" w:rsidP="00E029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</w:t>
                            </w:r>
                            <w:r w:rsidRPr="008523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9CE8" id="Rectangle 18" o:spid="_x0000_s1030" style="position:absolute;left:0;text-align:left;margin-left:0;margin-top:10.9pt;width:40.1pt;height:19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" filled="f" strokecolor="white [3212]" strokeweight="1pt">
                <v:textbox>
                  <w:txbxContent>
                    <w:p w14:paraId="147F6BA2" w14:textId="77777777" w:rsidR="00E02945" w:rsidRPr="0085231D" w:rsidRDefault="00E02945" w:rsidP="00E0294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</w:t>
                      </w:r>
                      <w:r w:rsidRPr="008523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CDC963" w14:textId="77777777" w:rsidR="00E02945" w:rsidRPr="00E2662B" w:rsidRDefault="00E02945" w:rsidP="00E02945">
      <w:pPr>
        <w:pStyle w:val="ListParagraph"/>
        <w:tabs>
          <w:tab w:val="left" w:pos="1985"/>
        </w:tabs>
        <w:spacing w:before="240" w:line="360" w:lineRule="auto"/>
        <w:ind w:left="1985" w:firstLine="425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 xml:space="preserve">   </w:t>
      </w:r>
    </w:p>
    <w:p w14:paraId="6EB39050" w14:textId="77777777" w:rsidR="00E02945" w:rsidRPr="00E2662B" w:rsidRDefault="00E02945" w:rsidP="00E02945">
      <w:pPr>
        <w:tabs>
          <w:tab w:val="left" w:pos="1985"/>
        </w:tabs>
        <w:spacing w:before="240" w:line="360" w:lineRule="auto"/>
        <w:rPr>
          <w:rFonts w:ascii="Times New Roman" w:hAnsi="Times New Roman" w:cs="Times New Roman"/>
          <w:lang w:val="id-ID"/>
        </w:rPr>
      </w:pPr>
    </w:p>
    <w:p w14:paraId="79B4337C" w14:textId="77777777" w:rsidR="00E02945" w:rsidRPr="00E2662B" w:rsidRDefault="00E02945" w:rsidP="00E02945">
      <w:pPr>
        <w:tabs>
          <w:tab w:val="left" w:pos="1985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 xml:space="preserve">  Picture 7. Tools for making Parijata Healthy Snacks (Personal documentation, 2021)</w:t>
      </w:r>
    </w:p>
    <w:p w14:paraId="112827F1" w14:textId="77777777" w:rsidR="00E02945" w:rsidRPr="00E2662B" w:rsidRDefault="00E02945" w:rsidP="00E02945">
      <w:pPr>
        <w:pStyle w:val="ListParagraph"/>
        <w:tabs>
          <w:tab w:val="left" w:pos="1985"/>
        </w:tabs>
        <w:spacing w:line="360" w:lineRule="auto"/>
        <w:ind w:left="993" w:hanging="425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The author used this tool to make Parijata Healthy Candy :</w:t>
      </w:r>
    </w:p>
    <w:p w14:paraId="4C9100D2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Style w:val="jlqj4b"/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 xml:space="preserve">Scales, used </w:t>
      </w:r>
      <w:r w:rsidRPr="00E2662B">
        <w:rPr>
          <w:rStyle w:val="jlqj4b"/>
          <w:rFonts w:ascii="Times New Roman" w:hAnsi="Times New Roman" w:cs="Times New Roman"/>
          <w:color w:val="auto"/>
        </w:rPr>
        <w:t>calculate and measure the weight of the material.</w:t>
      </w:r>
    </w:p>
    <w:p w14:paraId="71D961EF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Style w:val="jlqj4b"/>
          <w:rFonts w:ascii="Times New Roman" w:hAnsi="Times New Roman" w:cs="Times New Roman"/>
          <w:color w:val="auto"/>
        </w:rPr>
      </w:pPr>
      <w:r w:rsidRPr="00E2662B">
        <w:rPr>
          <w:rStyle w:val="jlqj4b"/>
          <w:rFonts w:ascii="Times New Roman" w:hAnsi="Times New Roman" w:cs="Times New Roman"/>
          <w:color w:val="auto"/>
        </w:rPr>
        <w:t>Mini Blender, used to blend and making parijoto juice.</w:t>
      </w:r>
    </w:p>
    <w:p w14:paraId="3B8F125F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Style w:val="jlqj4b"/>
          <w:rFonts w:ascii="Times New Roman" w:hAnsi="Times New Roman" w:cs="Times New Roman"/>
          <w:color w:val="auto"/>
        </w:rPr>
      </w:pPr>
      <w:r w:rsidRPr="00E2662B">
        <w:rPr>
          <w:rStyle w:val="jlqj4b"/>
          <w:rFonts w:ascii="Times New Roman" w:hAnsi="Times New Roman" w:cs="Times New Roman"/>
          <w:color w:val="auto"/>
        </w:rPr>
        <w:t>Glass, used as place for water before poured into blender.</w:t>
      </w:r>
    </w:p>
    <w:p w14:paraId="7AC0ACC9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Style w:val="jlqj4b"/>
          <w:rFonts w:ascii="Times New Roman" w:hAnsi="Times New Roman" w:cs="Times New Roman"/>
          <w:color w:val="auto"/>
        </w:rPr>
      </w:pPr>
      <w:r w:rsidRPr="00E2662B">
        <w:rPr>
          <w:rStyle w:val="jlqj4b"/>
          <w:rFonts w:ascii="Times New Roman" w:hAnsi="Times New Roman" w:cs="Times New Roman"/>
          <w:color w:val="auto"/>
        </w:rPr>
        <w:t>Knife, used to slice lemon, and slice final product.</w:t>
      </w:r>
    </w:p>
    <w:p w14:paraId="4CB198E6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Style w:val="jlqj4b"/>
          <w:rFonts w:ascii="Times New Roman" w:hAnsi="Times New Roman" w:cs="Times New Roman"/>
          <w:color w:val="auto"/>
        </w:rPr>
        <w:sectPr w:rsidR="00E02945" w:rsidRPr="00E2662B" w:rsidSect="0025536D">
          <w:footerReference w:type="even" r:id="rId20"/>
          <w:footerReference w:type="default" r:id="rId21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 w:rsidRPr="00E2662B">
        <w:rPr>
          <w:rStyle w:val="jlqj4b"/>
          <w:rFonts w:ascii="Times New Roman" w:hAnsi="Times New Roman" w:cs="Times New Roman"/>
          <w:color w:val="auto"/>
        </w:rPr>
        <w:t>Plastic Clip, used as place for fermentation parijoto juice.</w:t>
      </w:r>
    </w:p>
    <w:p w14:paraId="54438F63" w14:textId="77777777" w:rsidR="00E02945" w:rsidRPr="00E2662B" w:rsidRDefault="00E02945" w:rsidP="00E02945">
      <w:pPr>
        <w:tabs>
          <w:tab w:val="left" w:pos="1985"/>
        </w:tabs>
        <w:spacing w:line="360" w:lineRule="auto"/>
        <w:ind w:left="180" w:hanging="180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66C91277" wp14:editId="4AD650BF">
            <wp:simplePos x="0" y="0"/>
            <wp:positionH relativeFrom="page">
              <wp:align>center</wp:align>
            </wp:positionH>
            <wp:positionV relativeFrom="paragraph">
              <wp:posOffset>-494</wp:posOffset>
            </wp:positionV>
            <wp:extent cx="5039995" cy="3609975"/>
            <wp:effectExtent l="0" t="0" r="8255" b="952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AF04" w14:textId="77777777" w:rsidR="00E02945" w:rsidRPr="00E2662B" w:rsidRDefault="00E02945" w:rsidP="00E02945">
      <w:pPr>
        <w:tabs>
          <w:tab w:val="left" w:pos="1985"/>
        </w:tabs>
        <w:spacing w:line="360" w:lineRule="auto"/>
        <w:ind w:left="180" w:hanging="180"/>
        <w:jc w:val="center"/>
        <w:rPr>
          <w:rFonts w:ascii="Times New Roman" w:hAnsi="Times New Roman" w:cs="Times New Roman"/>
          <w:lang w:val="id-ID"/>
        </w:rPr>
      </w:pPr>
      <w:r w:rsidRPr="00E2662B">
        <w:rPr>
          <w:rFonts w:ascii="Times New Roman" w:hAnsi="Times New Roman" w:cs="Times New Roman"/>
          <w:lang w:val="id-ID"/>
        </w:rPr>
        <w:t>Picture 8. Tools for making Parijata Healthy Snacks (Personal documentation, 2021)</w:t>
      </w:r>
    </w:p>
    <w:p w14:paraId="4CA7156D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Bowl, used as place for mixing juice and rice flour.</w:t>
      </w:r>
    </w:p>
    <w:p w14:paraId="40EDE2CB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Spoon, used for stir juice and mix ingredients.</w:t>
      </w:r>
    </w:p>
    <w:p w14:paraId="01226AAE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Cutting board, used as place for slice lemon.</w:t>
      </w:r>
    </w:p>
    <w:p w14:paraId="20633C07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Cake spatula, used for flatten product.</w:t>
      </w:r>
    </w:p>
    <w:p w14:paraId="1A028F78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Parchment paper, used as base place to container for product.</w:t>
      </w:r>
    </w:p>
    <w:p w14:paraId="6F46B30A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color w:val="auto"/>
        </w:rPr>
        <w:t>Tray, used as place for product when baking process.</w:t>
      </w:r>
    </w:p>
    <w:p w14:paraId="064F70EC" w14:textId="77777777" w:rsidR="00E02945" w:rsidRPr="00E2662B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color w:val="auto"/>
        </w:rPr>
        <w:sectPr w:rsidR="00E02945" w:rsidRPr="00E2662B" w:rsidSect="0025536D">
          <w:footerReference w:type="even" r:id="rId23"/>
          <w:footerReference w:type="default" r:id="rId24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 w:rsidRPr="00E2662B">
        <w:rPr>
          <w:rFonts w:ascii="Times New Roman" w:hAnsi="Times New Roman" w:cs="Times New Roman"/>
          <w:color w:val="auto"/>
          <w:szCs w:val="24"/>
        </w:rPr>
        <w:t>Oven, used to baking product</w:t>
      </w:r>
      <w:r>
        <w:rPr>
          <w:rFonts w:ascii="Times New Roman" w:hAnsi="Times New Roman" w:cs="Times New Roman"/>
          <w:color w:val="auto"/>
          <w:szCs w:val="24"/>
          <w:lang w:val="en-US"/>
        </w:rPr>
        <w:t>.</w:t>
      </w:r>
    </w:p>
    <w:p w14:paraId="30ABC75B" w14:textId="77777777" w:rsidR="00E02945" w:rsidRPr="00E2662B" w:rsidRDefault="00E02945" w:rsidP="00E02945">
      <w:pPr>
        <w:pStyle w:val="ListParagraph"/>
        <w:tabs>
          <w:tab w:val="left" w:pos="1985"/>
        </w:tabs>
        <w:spacing w:line="360" w:lineRule="auto"/>
        <w:ind w:left="1789" w:firstLine="0"/>
        <w:rPr>
          <w:rFonts w:ascii="Times New Roman" w:hAnsi="Times New Roman" w:cs="Times New Roman"/>
          <w:color w:val="auto"/>
        </w:rPr>
      </w:pPr>
      <w:r w:rsidRPr="00E2662B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51671552" behindDoc="1" locked="0" layoutInCell="1" allowOverlap="1" wp14:anchorId="1AE49059" wp14:editId="4D825B75">
            <wp:simplePos x="0" y="0"/>
            <wp:positionH relativeFrom="page">
              <wp:align>center</wp:align>
            </wp:positionH>
            <wp:positionV relativeFrom="paragraph">
              <wp:posOffset>-9253</wp:posOffset>
            </wp:positionV>
            <wp:extent cx="1933701" cy="3600000"/>
            <wp:effectExtent l="0" t="0" r="9525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 12. Sticker Logo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0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BBBAF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622C094E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4E6DE248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688EC20A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47B6EA53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4F48532F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24AC1488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789C72CE" w14:textId="77777777" w:rsidR="00E02945" w:rsidRPr="00E2662B" w:rsidRDefault="00E02945" w:rsidP="00E02945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24ED3B07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3BFE4E7D" w14:textId="77777777" w:rsidR="00E02945" w:rsidRPr="00E2662B" w:rsidRDefault="00E02945" w:rsidP="00E02945">
      <w:pPr>
        <w:rPr>
          <w:rFonts w:ascii="Times New Roman" w:hAnsi="Times New Roman" w:cs="Times New Roman"/>
          <w:lang w:val="id-ID"/>
        </w:rPr>
      </w:pPr>
    </w:p>
    <w:p w14:paraId="2615EE2C" w14:textId="77777777" w:rsidR="00E02945" w:rsidRPr="00E2662B" w:rsidRDefault="00E02945" w:rsidP="00E02945">
      <w:pPr>
        <w:pStyle w:val="ListParagraph"/>
        <w:tabs>
          <w:tab w:val="left" w:pos="1985"/>
        </w:tabs>
        <w:spacing w:line="360" w:lineRule="auto"/>
        <w:ind w:left="1789" w:firstLine="1046"/>
        <w:jc w:val="both"/>
        <w:rPr>
          <w:rFonts w:ascii="Times New Roman" w:hAnsi="Times New Roman" w:cs="Times New Roman"/>
          <w:color w:val="auto"/>
        </w:rPr>
      </w:pPr>
    </w:p>
    <w:p w14:paraId="7D32A3DB" w14:textId="1356069C" w:rsidR="00E02945" w:rsidRPr="00E02945" w:rsidRDefault="00E02945" w:rsidP="00E02945">
      <w:pPr>
        <w:pStyle w:val="ListParagraph"/>
        <w:tabs>
          <w:tab w:val="left" w:pos="1985"/>
        </w:tabs>
        <w:spacing w:line="360" w:lineRule="auto"/>
        <w:ind w:left="0" w:firstLine="1046"/>
        <w:jc w:val="both"/>
        <w:rPr>
          <w:rFonts w:ascii="Times New Roman" w:hAnsi="Times New Roman" w:cs="Times New Roman"/>
          <w:color w:val="auto"/>
          <w:sz w:val="22"/>
        </w:rPr>
      </w:pPr>
      <w:r w:rsidRPr="00E2662B">
        <w:rPr>
          <w:rFonts w:ascii="Times New Roman" w:hAnsi="Times New Roman" w:cs="Times New Roman"/>
          <w:color w:val="auto"/>
          <w:sz w:val="22"/>
        </w:rPr>
        <w:t>Picture 9. Sticker Logo (Personal documentation, 2021)</w:t>
      </w:r>
    </w:p>
    <w:p w14:paraId="60654035" w14:textId="3C88643C" w:rsidR="002103D6" w:rsidRDefault="00E02945" w:rsidP="00E02945">
      <w:pPr>
        <w:pStyle w:val="ListParagraph"/>
        <w:numPr>
          <w:ilvl w:val="0"/>
          <w:numId w:val="4"/>
        </w:numPr>
        <w:tabs>
          <w:tab w:val="left" w:pos="1985"/>
        </w:tabs>
        <w:spacing w:line="360" w:lineRule="auto"/>
        <w:jc w:val="both"/>
      </w:pPr>
      <w:r w:rsidRPr="00E02945">
        <w:rPr>
          <w:rFonts w:ascii="Times New Roman" w:hAnsi="Times New Roman" w:cs="Times New Roman"/>
          <w:color w:val="auto"/>
        </w:rPr>
        <w:t>Sticker logo, used as detail profile produ</w:t>
      </w:r>
      <w:proofErr w:type="spellStart"/>
      <w:r w:rsidRPr="00E02945">
        <w:rPr>
          <w:rFonts w:ascii="Times New Roman" w:hAnsi="Times New Roman" w:cs="Times New Roman"/>
          <w:color w:val="auto"/>
          <w:lang w:val="en-US"/>
        </w:rPr>
        <w:t>ct</w:t>
      </w:r>
      <w:proofErr w:type="spellEnd"/>
    </w:p>
    <w:sectPr w:rsidR="002103D6" w:rsidSect="003F4F11">
      <w:footerReference w:type="default" r:id="rId26"/>
      <w:footerReference w:type="first" r:id="rId27"/>
      <w:type w:val="continuous"/>
      <w:pgSz w:w="12240" w:h="15840"/>
      <w:pgMar w:top="5760" w:right="4320" w:bottom="4320" w:left="57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EBF5" w14:textId="77777777" w:rsidR="00000000" w:rsidRDefault="00A42AF4">
      <w:pPr>
        <w:spacing w:after="0" w:line="240" w:lineRule="auto"/>
      </w:pPr>
      <w:r>
        <w:separator/>
      </w:r>
    </w:p>
  </w:endnote>
  <w:endnote w:type="continuationSeparator" w:id="0">
    <w:p w14:paraId="21197602" w14:textId="77777777" w:rsidR="00000000" w:rsidRDefault="00A4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6907" w14:textId="77777777" w:rsidR="001508CD" w:rsidRPr="001508CD" w:rsidRDefault="00E02945" w:rsidP="0025536D">
    <w:pPr>
      <w:pStyle w:val="Footer"/>
      <w:jc w:val="right"/>
      <w:rPr>
        <w:color w:val="000000" w:themeColor="text1"/>
        <w:lang w:val="en-US"/>
      </w:rPr>
    </w:pPr>
    <w:r>
      <w:rPr>
        <w:color w:val="000000" w:themeColor="text1"/>
        <w:lang w:val="en-US"/>
      </w:rPr>
      <w:t>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272" w14:textId="77777777" w:rsidR="00CB2A59" w:rsidRPr="00B44898" w:rsidRDefault="00E02945" w:rsidP="0025536D">
    <w:pPr>
      <w:pStyle w:val="Footer"/>
      <w:jc w:val="right"/>
      <w:rPr>
        <w:rFonts w:ascii="Times New Roman" w:hAnsi="Times New Roman" w:cs="Times New Roman"/>
      </w:rPr>
    </w:pPr>
    <w:r w:rsidRPr="00B44898">
      <w:rPr>
        <w:rFonts w:ascii="Times New Roman" w:hAnsi="Times New Roman" w:cs="Times New Roman"/>
      </w:rPr>
      <w:t>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C7D" w14:textId="77777777" w:rsidR="00CB2A59" w:rsidRPr="00A462D9" w:rsidRDefault="00A42AF4" w:rsidP="0025536D">
    <w:pPr>
      <w:pStyle w:val="Footer"/>
      <w:jc w:val="right"/>
      <w:rPr>
        <w:rFonts w:ascii="Times New Roman" w:hAnsi="Times New Roman" w:cs="Times New Roman"/>
        <w:lang w:val="en-US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534D" w14:textId="77777777" w:rsidR="00A462D9" w:rsidRPr="00A462D9" w:rsidRDefault="00E02945" w:rsidP="00A462D9">
    <w:pPr>
      <w:pStyle w:val="Footer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9</w:t>
    </w:r>
  </w:p>
  <w:p w14:paraId="58F28D22" w14:textId="77777777" w:rsidR="00A462D9" w:rsidRDefault="00A42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050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E991B" w14:textId="77777777" w:rsidR="004B1E40" w:rsidRDefault="00E02945" w:rsidP="00B44898">
        <w:pPr>
          <w:pStyle w:val="Footer"/>
          <w:ind w:left="3960"/>
        </w:pPr>
        <w:r w:rsidRPr="00B44898">
          <w:rPr>
            <w:rFonts w:ascii="Times New Roman" w:hAnsi="Times New Roman" w:cs="Times New Roman"/>
            <w:lang w:val="en-US"/>
          </w:rPr>
          <w:t>4</w:t>
        </w:r>
      </w:p>
    </w:sdtContent>
  </w:sdt>
  <w:p w14:paraId="75146BF5" w14:textId="77777777" w:rsidR="00CB2A59" w:rsidRDefault="00A42AF4" w:rsidP="00E77FF1">
    <w:pPr>
      <w:pStyle w:val="Footer"/>
      <w:tabs>
        <w:tab w:val="left" w:pos="3420"/>
        <w:tab w:val="left" w:pos="4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54CA" w14:textId="77777777" w:rsidR="0064723D" w:rsidRPr="001508CD" w:rsidRDefault="00E02945" w:rsidP="0025536D">
    <w:pPr>
      <w:pStyle w:val="Footer"/>
      <w:jc w:val="right"/>
      <w:rPr>
        <w:color w:val="000000" w:themeColor="text1"/>
        <w:lang w:val="en-US"/>
      </w:rPr>
    </w:pPr>
    <w:r>
      <w:rPr>
        <w:color w:val="000000" w:themeColor="text1"/>
        <w:lang w:val="en-US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29AD" w14:textId="77777777" w:rsidR="00CB2A59" w:rsidRPr="00B44898" w:rsidRDefault="00E02945" w:rsidP="0025536D">
    <w:pPr>
      <w:pStyle w:val="Footer"/>
      <w:jc w:val="right"/>
      <w:rPr>
        <w:rFonts w:ascii="Times New Roman" w:hAnsi="Times New Roman" w:cs="Times New Roman"/>
      </w:rPr>
    </w:pPr>
    <w:r w:rsidRPr="00B44898">
      <w:rPr>
        <w:rFonts w:ascii="Times New Roman" w:hAnsi="Times New Roman" w:cs="Times New Roman"/>
      </w:rP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52DF" w14:textId="77777777" w:rsidR="00640561" w:rsidRPr="00640561" w:rsidRDefault="00E02945" w:rsidP="0025536D">
    <w:pPr>
      <w:pStyle w:val="Footer"/>
      <w:jc w:val="right"/>
      <w:rPr>
        <w:color w:val="000000" w:themeColor="text1"/>
        <w:lang w:val="en-US"/>
      </w:rPr>
    </w:pPr>
    <w:r>
      <w:rPr>
        <w:color w:val="000000" w:themeColor="text1"/>
        <w:lang w:val="en-US"/>
      </w:rPr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40DA" w14:textId="77777777" w:rsidR="00CB2A59" w:rsidRPr="00B44898" w:rsidRDefault="00E02945" w:rsidP="0025536D">
    <w:pPr>
      <w:pStyle w:val="Footer"/>
      <w:jc w:val="right"/>
      <w:rPr>
        <w:rFonts w:ascii="Times New Roman" w:hAnsi="Times New Roman" w:cs="Times New Roman"/>
      </w:rPr>
    </w:pPr>
    <w:r w:rsidRPr="00B44898">
      <w:rPr>
        <w:rFonts w:ascii="Times New Roman" w:hAnsi="Times New Roman" w:cs="Times New Roman"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EB97" w14:textId="77777777" w:rsidR="0064723D" w:rsidRPr="00640561" w:rsidRDefault="00E02945" w:rsidP="0025536D">
    <w:pPr>
      <w:pStyle w:val="Footer"/>
      <w:jc w:val="right"/>
      <w:rPr>
        <w:color w:val="000000" w:themeColor="text1"/>
        <w:lang w:val="en-US"/>
      </w:rPr>
    </w:pPr>
    <w:r>
      <w:rPr>
        <w:color w:val="000000" w:themeColor="text1"/>
        <w:lang w:val="en-US"/>
      </w:rPr>
      <w:t>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43D" w14:textId="77777777" w:rsidR="00CB2A59" w:rsidRPr="00B44898" w:rsidRDefault="00E02945" w:rsidP="0025536D">
    <w:pPr>
      <w:pStyle w:val="Footer"/>
      <w:jc w:val="right"/>
      <w:rPr>
        <w:rFonts w:ascii="Times New Roman" w:hAnsi="Times New Roman" w:cs="Times New Roman"/>
      </w:rPr>
    </w:pPr>
    <w:r w:rsidRPr="00B44898">
      <w:rPr>
        <w:rFonts w:ascii="Times New Roman" w:hAnsi="Times New Roman" w:cs="Times New Roman"/>
      </w:rPr>
      <w:t>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5AA8" w14:textId="77777777" w:rsidR="00640561" w:rsidRPr="00640561" w:rsidRDefault="00E02945" w:rsidP="0025536D">
    <w:pPr>
      <w:pStyle w:val="Footer"/>
      <w:jc w:val="right"/>
      <w:rPr>
        <w:color w:val="000000" w:themeColor="text1"/>
        <w:lang w:val="en-US"/>
      </w:rPr>
    </w:pPr>
    <w:r>
      <w:rPr>
        <w:color w:val="000000" w:themeColor="text1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1090" w14:textId="77777777" w:rsidR="00000000" w:rsidRDefault="00A42AF4">
      <w:pPr>
        <w:spacing w:after="0" w:line="240" w:lineRule="auto"/>
      </w:pPr>
      <w:r>
        <w:separator/>
      </w:r>
    </w:p>
  </w:footnote>
  <w:footnote w:type="continuationSeparator" w:id="0">
    <w:p w14:paraId="73080E3B" w14:textId="77777777" w:rsidR="00000000" w:rsidRDefault="00A4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AE6"/>
    <w:multiLevelType w:val="hybridMultilevel"/>
    <w:tmpl w:val="7D2C690C"/>
    <w:lvl w:ilvl="0" w:tplc="246C9A1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B986920"/>
    <w:multiLevelType w:val="hybridMultilevel"/>
    <w:tmpl w:val="35903CE2"/>
    <w:lvl w:ilvl="0" w:tplc="B448A6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76FAE"/>
    <w:multiLevelType w:val="multilevel"/>
    <w:tmpl w:val="86EA383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63241D69"/>
    <w:multiLevelType w:val="hybridMultilevel"/>
    <w:tmpl w:val="B33455BC"/>
    <w:lvl w:ilvl="0" w:tplc="246C9A1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45"/>
    <w:rsid w:val="002103D6"/>
    <w:rsid w:val="003F4F11"/>
    <w:rsid w:val="00A42AF4"/>
    <w:rsid w:val="00AD5EAE"/>
    <w:rsid w:val="00E02945"/>
    <w:rsid w:val="00E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8467"/>
  <w15:chartTrackingRefBased/>
  <w15:docId w15:val="{8B80ABD4-01F7-4772-AB2E-BD23A250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945"/>
    <w:pPr>
      <w:spacing w:line="480" w:lineRule="auto"/>
      <w:ind w:left="720" w:right="-15" w:hanging="10"/>
      <w:contextualSpacing/>
    </w:pPr>
    <w:rPr>
      <w:color w:val="000000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2945"/>
    <w:pPr>
      <w:tabs>
        <w:tab w:val="center" w:pos="4513"/>
        <w:tab w:val="right" w:pos="9026"/>
      </w:tabs>
      <w:spacing w:after="0" w:line="240" w:lineRule="auto"/>
      <w:ind w:left="3325" w:right="-15" w:hanging="10"/>
    </w:pPr>
    <w:rPr>
      <w:color w:val="000000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2945"/>
    <w:rPr>
      <w:color w:val="000000"/>
      <w:sz w:val="24"/>
      <w:lang w:val="id-ID"/>
    </w:rPr>
  </w:style>
  <w:style w:type="character" w:customStyle="1" w:styleId="jlqj4b">
    <w:name w:val="jlqj4b"/>
    <w:basedOn w:val="DefaultParagraphFont"/>
    <w:rsid w:val="00E02945"/>
  </w:style>
  <w:style w:type="character" w:customStyle="1" w:styleId="ListParagraphChar">
    <w:name w:val="List Paragraph Char"/>
    <w:basedOn w:val="DefaultParagraphFont"/>
    <w:link w:val="ListParagraph"/>
    <w:uiPriority w:val="34"/>
    <w:rsid w:val="00E02945"/>
    <w:rPr>
      <w:color w:val="00000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3.xml" /><Relationship Id="rId18" Type="http://schemas.openxmlformats.org/officeDocument/2006/relationships/footer" Target="footer6.xml" /><Relationship Id="rId26" Type="http://schemas.openxmlformats.org/officeDocument/2006/relationships/footer" Target="footer11.xml" /><Relationship Id="rId3" Type="http://schemas.openxmlformats.org/officeDocument/2006/relationships/settings" Target="settings.xml" /><Relationship Id="rId21" Type="http://schemas.openxmlformats.org/officeDocument/2006/relationships/footer" Target="footer8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17" Type="http://schemas.openxmlformats.org/officeDocument/2006/relationships/footer" Target="footer5.xml" /><Relationship Id="rId25" Type="http://schemas.openxmlformats.org/officeDocument/2006/relationships/image" Target="media/image9.jpeg" /><Relationship Id="rId2" Type="http://schemas.openxmlformats.org/officeDocument/2006/relationships/styles" Target="styles.xml" /><Relationship Id="rId16" Type="http://schemas.openxmlformats.org/officeDocument/2006/relationships/image" Target="media/image6.jpg" /><Relationship Id="rId20" Type="http://schemas.openxmlformats.org/officeDocument/2006/relationships/footer" Target="footer7.xm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g" /><Relationship Id="rId24" Type="http://schemas.openxmlformats.org/officeDocument/2006/relationships/footer" Target="footer10.xml" /><Relationship Id="rId5" Type="http://schemas.openxmlformats.org/officeDocument/2006/relationships/footnotes" Target="footnotes.xml" /><Relationship Id="rId15" Type="http://schemas.openxmlformats.org/officeDocument/2006/relationships/image" Target="media/image5.jpeg" /><Relationship Id="rId23" Type="http://schemas.openxmlformats.org/officeDocument/2006/relationships/footer" Target="footer9.xml" /><Relationship Id="rId28" Type="http://schemas.openxmlformats.org/officeDocument/2006/relationships/fontTable" Target="fontTable.xml" /><Relationship Id="rId10" Type="http://schemas.openxmlformats.org/officeDocument/2006/relationships/footer" Target="footer2.xml" /><Relationship Id="rId19" Type="http://schemas.openxmlformats.org/officeDocument/2006/relationships/image" Target="media/image7.jpeg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oter" Target="footer4.xml" /><Relationship Id="rId22" Type="http://schemas.openxmlformats.org/officeDocument/2006/relationships/image" Target="media/image8.jpeg" /><Relationship Id="rId27" Type="http://schemas.openxmlformats.org/officeDocument/2006/relationships/footer" Target="footer1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Prasetyo Raihan</dc:creator>
  <cp:keywords/>
  <dc:description/>
  <cp:lastModifiedBy>Prasetyo Raihan</cp:lastModifiedBy>
  <cp:revision>2</cp:revision>
  <dcterms:created xsi:type="dcterms:W3CDTF">2021-12-30T09:44:00Z</dcterms:created>
  <dcterms:modified xsi:type="dcterms:W3CDTF">2021-12-30T09:44:00Z</dcterms:modified>
</cp:coreProperties>
</file>