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0424" w:rsidRDefault="00F80424" w:rsidP="00F80424">
      <w:pPr>
        <w:spacing w:after="0" w:line="360" w:lineRule="auto"/>
        <w:ind w:left="851" w:hanging="851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90A4A">
        <w:rPr>
          <w:rFonts w:ascii="Times New Roman" w:hAnsi="Times New Roman" w:cs="Times New Roman"/>
          <w:b/>
          <w:sz w:val="28"/>
          <w:szCs w:val="24"/>
        </w:rPr>
        <w:t>APPENDIX</w:t>
      </w:r>
    </w:p>
    <w:p w:rsidR="008E5EF3" w:rsidRDefault="008E5EF3" w:rsidP="00F80424">
      <w:pPr>
        <w:spacing w:after="0" w:line="360" w:lineRule="auto"/>
        <w:ind w:left="851" w:hanging="851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E5EF3" w:rsidRDefault="008E5EF3" w:rsidP="008E5EF3">
      <w:pPr>
        <w:spacing w:after="0" w:line="360" w:lineRule="auto"/>
        <w:ind w:left="851" w:hanging="851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4"/>
        </w:rPr>
        <w:drawing>
          <wp:inline distT="0" distB="0" distL="0" distR="0">
            <wp:extent cx="5036185" cy="7270115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63547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6185" cy="7270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5EF3" w:rsidRDefault="008E5EF3" w:rsidP="00F80424">
      <w:pPr>
        <w:spacing w:after="0" w:line="360" w:lineRule="auto"/>
        <w:ind w:left="851" w:hanging="851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F80424" w:rsidRPr="00490A4A" w:rsidRDefault="008E5EF3" w:rsidP="00F80424">
      <w:pPr>
        <w:spacing w:after="0" w:line="360" w:lineRule="auto"/>
        <w:ind w:left="851" w:hanging="851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4"/>
        </w:rPr>
        <w:drawing>
          <wp:inline distT="0" distB="0" distL="0" distR="0">
            <wp:extent cx="5036185" cy="7530465"/>
            <wp:effectExtent l="0" t="0" r="5715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363548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6185" cy="7530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5EF3" w:rsidRDefault="008E5EF3" w:rsidP="00F80424">
      <w:pPr>
        <w:spacing w:after="0" w:line="360" w:lineRule="auto"/>
        <w:ind w:left="851" w:hanging="851"/>
        <w:rPr>
          <w:rFonts w:ascii="Times New Roman" w:hAnsi="Times New Roman" w:cs="Times New Roman"/>
          <w:sz w:val="24"/>
          <w:szCs w:val="24"/>
        </w:rPr>
      </w:pPr>
    </w:p>
    <w:p w:rsidR="00F80424" w:rsidRPr="00490A4A" w:rsidRDefault="00F80424" w:rsidP="00F80424">
      <w:pPr>
        <w:spacing w:after="0" w:line="36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90A4A">
        <w:rPr>
          <w:rFonts w:ascii="Times New Roman" w:hAnsi="Times New Roman" w:cs="Times New Roman"/>
          <w:sz w:val="24"/>
          <w:szCs w:val="24"/>
        </w:rPr>
        <w:lastRenderedPageBreak/>
        <w:t>Appendix 1. Packaging Design</w:t>
      </w:r>
    </w:p>
    <w:p w:rsidR="00F80424" w:rsidRPr="00490A4A" w:rsidRDefault="00F80424" w:rsidP="00F80424">
      <w:pPr>
        <w:spacing w:after="0" w:line="360" w:lineRule="auto"/>
        <w:ind w:left="851" w:hanging="851"/>
        <w:jc w:val="center"/>
        <w:rPr>
          <w:rFonts w:ascii="Times New Roman" w:hAnsi="Times New Roman" w:cs="Times New Roman"/>
          <w:sz w:val="24"/>
          <w:szCs w:val="24"/>
        </w:rPr>
      </w:pPr>
      <w:r w:rsidRPr="00490A4A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1C7C1F8" wp14:editId="3768EF2E">
            <wp:simplePos x="0" y="0"/>
            <wp:positionH relativeFrom="column">
              <wp:posOffset>1036320</wp:posOffset>
            </wp:positionH>
            <wp:positionV relativeFrom="paragraph">
              <wp:posOffset>79375</wp:posOffset>
            </wp:positionV>
            <wp:extent cx="3075305" cy="3075305"/>
            <wp:effectExtent l="0" t="0" r="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35468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5305" cy="3075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0424" w:rsidRPr="00490A4A" w:rsidRDefault="00F80424" w:rsidP="00F80424">
      <w:pPr>
        <w:spacing w:after="0" w:line="360" w:lineRule="auto"/>
        <w:ind w:left="851" w:hanging="851"/>
        <w:jc w:val="center"/>
        <w:rPr>
          <w:rFonts w:ascii="Times New Roman" w:hAnsi="Times New Roman" w:cs="Times New Roman"/>
          <w:sz w:val="24"/>
          <w:szCs w:val="24"/>
        </w:rPr>
      </w:pPr>
    </w:p>
    <w:p w:rsidR="00F80424" w:rsidRPr="00490A4A" w:rsidRDefault="00F80424" w:rsidP="00F80424">
      <w:pPr>
        <w:spacing w:after="0" w:line="360" w:lineRule="auto"/>
        <w:ind w:left="851" w:hanging="851"/>
        <w:jc w:val="center"/>
        <w:rPr>
          <w:rFonts w:ascii="Times New Roman" w:hAnsi="Times New Roman" w:cs="Times New Roman"/>
          <w:sz w:val="24"/>
          <w:szCs w:val="24"/>
        </w:rPr>
      </w:pPr>
    </w:p>
    <w:p w:rsidR="00F80424" w:rsidRPr="00490A4A" w:rsidRDefault="00F80424" w:rsidP="00F80424">
      <w:pPr>
        <w:rPr>
          <w:rFonts w:ascii="Times New Roman" w:hAnsi="Times New Roman" w:cs="Times New Roman"/>
          <w:sz w:val="24"/>
          <w:szCs w:val="24"/>
        </w:rPr>
      </w:pPr>
    </w:p>
    <w:p w:rsidR="00F80424" w:rsidRPr="00490A4A" w:rsidRDefault="00F80424" w:rsidP="00F80424">
      <w:pPr>
        <w:rPr>
          <w:rFonts w:ascii="Times New Roman" w:hAnsi="Times New Roman" w:cs="Times New Roman"/>
          <w:sz w:val="24"/>
          <w:szCs w:val="24"/>
        </w:rPr>
      </w:pPr>
    </w:p>
    <w:p w:rsidR="00F80424" w:rsidRPr="00490A4A" w:rsidRDefault="00F80424" w:rsidP="00F80424">
      <w:pPr>
        <w:rPr>
          <w:rFonts w:ascii="Times New Roman" w:hAnsi="Times New Roman" w:cs="Times New Roman"/>
          <w:sz w:val="24"/>
          <w:szCs w:val="24"/>
        </w:rPr>
      </w:pPr>
    </w:p>
    <w:p w:rsidR="00F80424" w:rsidRPr="00490A4A" w:rsidRDefault="00F80424" w:rsidP="00F80424">
      <w:pPr>
        <w:rPr>
          <w:rFonts w:ascii="Times New Roman" w:hAnsi="Times New Roman" w:cs="Times New Roman"/>
          <w:sz w:val="24"/>
          <w:szCs w:val="24"/>
        </w:rPr>
      </w:pPr>
    </w:p>
    <w:p w:rsidR="00F80424" w:rsidRPr="00490A4A" w:rsidRDefault="00F80424" w:rsidP="00F80424">
      <w:pPr>
        <w:rPr>
          <w:rFonts w:ascii="Times New Roman" w:hAnsi="Times New Roman" w:cs="Times New Roman"/>
          <w:sz w:val="24"/>
          <w:szCs w:val="24"/>
        </w:rPr>
      </w:pPr>
    </w:p>
    <w:p w:rsidR="00F80424" w:rsidRPr="00490A4A" w:rsidRDefault="00F80424" w:rsidP="00F80424">
      <w:pPr>
        <w:rPr>
          <w:rFonts w:ascii="Times New Roman" w:hAnsi="Times New Roman" w:cs="Times New Roman"/>
          <w:sz w:val="24"/>
          <w:szCs w:val="24"/>
        </w:rPr>
      </w:pPr>
    </w:p>
    <w:p w:rsidR="00F80424" w:rsidRPr="00490A4A" w:rsidRDefault="00F80424" w:rsidP="00F80424">
      <w:pPr>
        <w:rPr>
          <w:rFonts w:ascii="Times New Roman" w:hAnsi="Times New Roman" w:cs="Times New Roman"/>
          <w:sz w:val="24"/>
          <w:szCs w:val="24"/>
        </w:rPr>
      </w:pPr>
    </w:p>
    <w:p w:rsidR="00F80424" w:rsidRPr="00490A4A" w:rsidRDefault="00F80424" w:rsidP="00F8042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80424" w:rsidRPr="00490A4A" w:rsidRDefault="00F80424" w:rsidP="00F80424">
      <w:pPr>
        <w:pStyle w:val="Caption"/>
        <w:jc w:val="center"/>
        <w:rPr>
          <w:rFonts w:ascii="Times New Roman" w:hAnsi="Times New Roman" w:cs="Times New Roman"/>
        </w:rPr>
      </w:pPr>
    </w:p>
    <w:p w:rsidR="00F80424" w:rsidRPr="00490A4A" w:rsidRDefault="00F80424" w:rsidP="00F80424">
      <w:pPr>
        <w:pStyle w:val="Caption"/>
        <w:jc w:val="center"/>
        <w:rPr>
          <w:rFonts w:ascii="Times New Roman" w:hAnsi="Times New Roman" w:cs="Times New Roman"/>
          <w:noProof/>
        </w:rPr>
      </w:pPr>
      <w:r w:rsidRPr="00490A4A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FAC985E" wp14:editId="2B5E3421">
            <wp:simplePos x="0" y="0"/>
            <wp:positionH relativeFrom="column">
              <wp:posOffset>1022985</wp:posOffset>
            </wp:positionH>
            <wp:positionV relativeFrom="paragraph">
              <wp:posOffset>266065</wp:posOffset>
            </wp:positionV>
            <wp:extent cx="3075305" cy="3075305"/>
            <wp:effectExtent l="0" t="0" r="0" b="0"/>
            <wp:wrapSquare wrapText="bothSides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354683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5305" cy="3075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90A4A">
        <w:rPr>
          <w:rFonts w:ascii="Times New Roman" w:hAnsi="Times New Roman" w:cs="Times New Roman"/>
        </w:rPr>
        <w:t>Picture 16  Packaging Design Top Side</w:t>
      </w:r>
    </w:p>
    <w:p w:rsidR="00F80424" w:rsidRPr="00490A4A" w:rsidRDefault="00F80424" w:rsidP="00F80424">
      <w:pPr>
        <w:tabs>
          <w:tab w:val="left" w:pos="4421"/>
        </w:tabs>
        <w:rPr>
          <w:rFonts w:ascii="Times New Roman" w:hAnsi="Times New Roman" w:cs="Times New Roman"/>
          <w:sz w:val="24"/>
          <w:szCs w:val="24"/>
        </w:rPr>
      </w:pPr>
    </w:p>
    <w:p w:rsidR="00F80424" w:rsidRPr="00490A4A" w:rsidRDefault="00F80424" w:rsidP="00F80424">
      <w:pPr>
        <w:rPr>
          <w:rFonts w:ascii="Times New Roman" w:hAnsi="Times New Roman" w:cs="Times New Roman"/>
          <w:sz w:val="24"/>
          <w:szCs w:val="24"/>
        </w:rPr>
      </w:pPr>
    </w:p>
    <w:p w:rsidR="00F80424" w:rsidRPr="00490A4A" w:rsidRDefault="00F80424" w:rsidP="00F80424">
      <w:pPr>
        <w:rPr>
          <w:rFonts w:ascii="Times New Roman" w:hAnsi="Times New Roman" w:cs="Times New Roman"/>
          <w:sz w:val="24"/>
          <w:szCs w:val="24"/>
        </w:rPr>
      </w:pPr>
    </w:p>
    <w:p w:rsidR="00F80424" w:rsidRPr="00490A4A" w:rsidRDefault="00F80424" w:rsidP="00F80424">
      <w:pPr>
        <w:rPr>
          <w:rFonts w:ascii="Times New Roman" w:hAnsi="Times New Roman" w:cs="Times New Roman"/>
          <w:sz w:val="24"/>
          <w:szCs w:val="24"/>
        </w:rPr>
      </w:pPr>
    </w:p>
    <w:p w:rsidR="00F80424" w:rsidRPr="00490A4A" w:rsidRDefault="00F80424" w:rsidP="00F80424">
      <w:pPr>
        <w:rPr>
          <w:rFonts w:ascii="Times New Roman" w:hAnsi="Times New Roman" w:cs="Times New Roman"/>
          <w:sz w:val="24"/>
          <w:szCs w:val="24"/>
        </w:rPr>
      </w:pPr>
    </w:p>
    <w:p w:rsidR="00F80424" w:rsidRPr="00490A4A" w:rsidRDefault="00F80424" w:rsidP="00F80424">
      <w:pPr>
        <w:rPr>
          <w:rFonts w:ascii="Times New Roman" w:hAnsi="Times New Roman" w:cs="Times New Roman"/>
          <w:sz w:val="24"/>
          <w:szCs w:val="24"/>
        </w:rPr>
      </w:pPr>
    </w:p>
    <w:p w:rsidR="00F80424" w:rsidRPr="00490A4A" w:rsidRDefault="00F80424" w:rsidP="00F80424">
      <w:pPr>
        <w:rPr>
          <w:rFonts w:ascii="Times New Roman" w:hAnsi="Times New Roman" w:cs="Times New Roman"/>
          <w:sz w:val="24"/>
          <w:szCs w:val="24"/>
        </w:rPr>
      </w:pPr>
    </w:p>
    <w:p w:rsidR="00F80424" w:rsidRPr="00490A4A" w:rsidRDefault="00F80424" w:rsidP="00F80424">
      <w:pPr>
        <w:rPr>
          <w:rFonts w:ascii="Times New Roman" w:hAnsi="Times New Roman" w:cs="Times New Roman"/>
          <w:sz w:val="24"/>
          <w:szCs w:val="24"/>
        </w:rPr>
      </w:pPr>
    </w:p>
    <w:p w:rsidR="00F80424" w:rsidRPr="00490A4A" w:rsidRDefault="00F80424" w:rsidP="00F80424">
      <w:pPr>
        <w:rPr>
          <w:rFonts w:ascii="Times New Roman" w:hAnsi="Times New Roman" w:cs="Times New Roman"/>
          <w:sz w:val="24"/>
          <w:szCs w:val="24"/>
        </w:rPr>
      </w:pPr>
    </w:p>
    <w:p w:rsidR="00F80424" w:rsidRPr="00490A4A" w:rsidRDefault="00F80424" w:rsidP="00F80424">
      <w:pPr>
        <w:rPr>
          <w:rFonts w:ascii="Times New Roman" w:hAnsi="Times New Roman" w:cs="Times New Roman"/>
          <w:sz w:val="24"/>
          <w:szCs w:val="24"/>
        </w:rPr>
      </w:pPr>
    </w:p>
    <w:p w:rsidR="00F80424" w:rsidRPr="00490A4A" w:rsidRDefault="00F80424" w:rsidP="00F80424">
      <w:pPr>
        <w:rPr>
          <w:rFonts w:ascii="Times New Roman" w:hAnsi="Times New Roman" w:cs="Times New Roman"/>
          <w:sz w:val="24"/>
          <w:szCs w:val="24"/>
        </w:rPr>
      </w:pPr>
    </w:p>
    <w:p w:rsidR="00F80424" w:rsidRPr="00490A4A" w:rsidRDefault="00F80424" w:rsidP="00F80424">
      <w:pPr>
        <w:pStyle w:val="Caption"/>
        <w:jc w:val="center"/>
        <w:rPr>
          <w:rFonts w:ascii="Times New Roman" w:hAnsi="Times New Roman" w:cs="Times New Roman"/>
        </w:rPr>
      </w:pPr>
      <w:r w:rsidRPr="00490A4A">
        <w:rPr>
          <w:rFonts w:ascii="Times New Roman" w:hAnsi="Times New Roman" w:cs="Times New Roman"/>
        </w:rPr>
        <w:t>Picture 17  Packaging Design Front Side</w:t>
      </w:r>
    </w:p>
    <w:p w:rsidR="00F80424" w:rsidRPr="00490A4A" w:rsidRDefault="00F80424" w:rsidP="00F80424">
      <w:pPr>
        <w:rPr>
          <w:rFonts w:ascii="Times New Roman" w:hAnsi="Times New Roman" w:cs="Times New Roman"/>
        </w:rPr>
      </w:pPr>
    </w:p>
    <w:p w:rsidR="00F80424" w:rsidRDefault="00F80424" w:rsidP="00F80424">
      <w:pPr>
        <w:rPr>
          <w:rFonts w:ascii="Times New Roman" w:hAnsi="Times New Roman" w:cs="Times New Roman"/>
          <w:sz w:val="24"/>
        </w:rPr>
      </w:pPr>
      <w:r w:rsidRPr="00490A4A">
        <w:rPr>
          <w:rFonts w:ascii="Times New Roman" w:hAnsi="Times New Roman" w:cs="Times New Roman"/>
          <w:sz w:val="24"/>
        </w:rPr>
        <w:t xml:space="preserve">Appendix 2. </w:t>
      </w:r>
      <w:r>
        <w:rPr>
          <w:rFonts w:ascii="Times New Roman" w:hAnsi="Times New Roman" w:cs="Times New Roman"/>
          <w:sz w:val="24"/>
        </w:rPr>
        <w:t>Product Logo</w:t>
      </w:r>
    </w:p>
    <w:p w:rsidR="00F80424" w:rsidRPr="00490A4A" w:rsidRDefault="00F80424" w:rsidP="00F8042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61312" behindDoc="0" locked="0" layoutInCell="1" allowOverlap="1" wp14:anchorId="580291A1" wp14:editId="7599BDCE">
            <wp:simplePos x="0" y="0"/>
            <wp:positionH relativeFrom="column">
              <wp:posOffset>1189388</wp:posOffset>
            </wp:positionH>
            <wp:positionV relativeFrom="paragraph">
              <wp:posOffset>280670</wp:posOffset>
            </wp:positionV>
            <wp:extent cx="3191510" cy="3181985"/>
            <wp:effectExtent l="0" t="0" r="0" b="5715"/>
            <wp:wrapSquare wrapText="bothSides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Screen Shot 2019-08-06 at 00.35.58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1510" cy="3181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0424" w:rsidRDefault="00F80424" w:rsidP="00F80424">
      <w:pPr>
        <w:rPr>
          <w:rFonts w:ascii="Times New Roman" w:hAnsi="Times New Roman" w:cs="Times New Roman"/>
          <w:sz w:val="24"/>
          <w:szCs w:val="24"/>
        </w:rPr>
      </w:pPr>
    </w:p>
    <w:p w:rsidR="00F80424" w:rsidRPr="00490A4A" w:rsidRDefault="00F80424" w:rsidP="00F80424">
      <w:pPr>
        <w:rPr>
          <w:rFonts w:ascii="Times New Roman" w:hAnsi="Times New Roman" w:cs="Times New Roman"/>
          <w:sz w:val="24"/>
          <w:szCs w:val="24"/>
        </w:rPr>
      </w:pPr>
    </w:p>
    <w:p w:rsidR="00F80424" w:rsidRPr="00490A4A" w:rsidRDefault="00F80424" w:rsidP="00F80424">
      <w:pPr>
        <w:rPr>
          <w:rFonts w:ascii="Times New Roman" w:hAnsi="Times New Roman" w:cs="Times New Roman"/>
          <w:sz w:val="24"/>
          <w:szCs w:val="24"/>
        </w:rPr>
      </w:pPr>
    </w:p>
    <w:p w:rsidR="00F80424" w:rsidRPr="00490A4A" w:rsidRDefault="00F80424" w:rsidP="00F80424">
      <w:pPr>
        <w:rPr>
          <w:rFonts w:ascii="Times New Roman" w:hAnsi="Times New Roman" w:cs="Times New Roman"/>
          <w:sz w:val="24"/>
          <w:szCs w:val="24"/>
        </w:rPr>
      </w:pPr>
    </w:p>
    <w:p w:rsidR="00F80424" w:rsidRPr="00490A4A" w:rsidRDefault="00F80424" w:rsidP="00F80424">
      <w:pPr>
        <w:rPr>
          <w:rFonts w:ascii="Times New Roman" w:hAnsi="Times New Roman" w:cs="Times New Roman"/>
          <w:sz w:val="24"/>
          <w:szCs w:val="24"/>
        </w:rPr>
      </w:pPr>
    </w:p>
    <w:p w:rsidR="00F80424" w:rsidRPr="00490A4A" w:rsidRDefault="00F80424" w:rsidP="00F80424">
      <w:pPr>
        <w:rPr>
          <w:rFonts w:ascii="Times New Roman" w:hAnsi="Times New Roman" w:cs="Times New Roman"/>
          <w:sz w:val="24"/>
          <w:szCs w:val="24"/>
        </w:rPr>
      </w:pPr>
    </w:p>
    <w:p w:rsidR="00F80424" w:rsidRPr="00490A4A" w:rsidRDefault="00F80424" w:rsidP="00F80424">
      <w:pPr>
        <w:rPr>
          <w:rFonts w:ascii="Times New Roman" w:hAnsi="Times New Roman" w:cs="Times New Roman"/>
          <w:sz w:val="24"/>
          <w:szCs w:val="24"/>
        </w:rPr>
      </w:pPr>
    </w:p>
    <w:p w:rsidR="00F80424" w:rsidRPr="00490A4A" w:rsidRDefault="00F80424" w:rsidP="00F80424">
      <w:pPr>
        <w:rPr>
          <w:rFonts w:ascii="Times New Roman" w:hAnsi="Times New Roman" w:cs="Times New Roman"/>
          <w:sz w:val="24"/>
          <w:szCs w:val="24"/>
        </w:rPr>
      </w:pPr>
    </w:p>
    <w:p w:rsidR="00F80424" w:rsidRPr="00490A4A" w:rsidRDefault="00F80424" w:rsidP="00F80424">
      <w:pPr>
        <w:rPr>
          <w:rFonts w:ascii="Times New Roman" w:hAnsi="Times New Roman" w:cs="Times New Roman"/>
          <w:sz w:val="24"/>
          <w:szCs w:val="24"/>
        </w:rPr>
      </w:pPr>
    </w:p>
    <w:p w:rsidR="00F80424" w:rsidRDefault="00F80424" w:rsidP="00F80424">
      <w:pPr>
        <w:rPr>
          <w:rFonts w:ascii="Times New Roman" w:hAnsi="Times New Roman" w:cs="Times New Roman"/>
          <w:sz w:val="24"/>
          <w:szCs w:val="24"/>
        </w:rPr>
      </w:pPr>
    </w:p>
    <w:p w:rsidR="00F80424" w:rsidRPr="00490A4A" w:rsidRDefault="00F80424" w:rsidP="00F80424">
      <w:pPr>
        <w:rPr>
          <w:rFonts w:ascii="Times New Roman" w:hAnsi="Times New Roman" w:cs="Times New Roman"/>
          <w:sz w:val="24"/>
          <w:szCs w:val="24"/>
        </w:rPr>
      </w:pPr>
    </w:p>
    <w:p w:rsidR="00F80424" w:rsidRDefault="00F80424" w:rsidP="00F80424">
      <w:pPr>
        <w:pStyle w:val="Caption"/>
        <w:jc w:val="center"/>
      </w:pPr>
      <w:r>
        <w:t>Picture 18  Product Logo</w:t>
      </w:r>
    </w:p>
    <w:p w:rsidR="00F80424" w:rsidRDefault="00F80424" w:rsidP="00F80424">
      <w:r>
        <w:t>Appendix 3. Design Packaging Without the Jar</w:t>
      </w:r>
    </w:p>
    <w:p w:rsidR="00F80424" w:rsidRDefault="00F80424" w:rsidP="00F80424"/>
    <w:p w:rsidR="00F80424" w:rsidRDefault="00F80424" w:rsidP="00F80424">
      <w:pPr>
        <w:jc w:val="center"/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26136C64" wp14:editId="5232092D">
            <wp:simplePos x="0" y="0"/>
            <wp:positionH relativeFrom="column">
              <wp:posOffset>-8255</wp:posOffset>
            </wp:positionH>
            <wp:positionV relativeFrom="paragraph">
              <wp:posOffset>7620</wp:posOffset>
            </wp:positionV>
            <wp:extent cx="5039995" cy="2630170"/>
            <wp:effectExtent l="0" t="0" r="1905" b="0"/>
            <wp:wrapSquare wrapText="bothSides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Screen Shot 2019-08-05 at 21.42.23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9995" cy="2630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0424" w:rsidRDefault="00F80424" w:rsidP="00F80424">
      <w:pPr>
        <w:pStyle w:val="Caption"/>
        <w:jc w:val="center"/>
      </w:pPr>
      <w:r>
        <w:t>Picture 19  Design Packaging Front Side without the Jar</w:t>
      </w:r>
    </w:p>
    <w:p w:rsidR="00F80424" w:rsidRPr="00490A4A" w:rsidRDefault="00F80424" w:rsidP="00F80424">
      <w:pPr>
        <w:tabs>
          <w:tab w:val="left" w:pos="1522"/>
        </w:tabs>
        <w:jc w:val="center"/>
      </w:pPr>
    </w:p>
    <w:p w:rsidR="00F80424" w:rsidRDefault="00F80424" w:rsidP="00F8042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6496DCCF" wp14:editId="0AA1ECC2">
            <wp:extent cx="1850343" cy="4951562"/>
            <wp:effectExtent l="0" t="0" r="4445" b="190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Screen Shot 2019-08-05 at 21.43.10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0343" cy="4951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0424" w:rsidRDefault="00F80424" w:rsidP="00F80424">
      <w:pPr>
        <w:pStyle w:val="Caption"/>
        <w:jc w:val="center"/>
      </w:pPr>
      <w:r>
        <w:t>Picture 20  Design packaging without the Jar</w:t>
      </w:r>
    </w:p>
    <w:p w:rsidR="00F80424" w:rsidRDefault="00F80424" w:rsidP="00F80424"/>
    <w:p w:rsidR="00F80424" w:rsidRPr="00C3258A" w:rsidRDefault="00F80424" w:rsidP="00F80424">
      <w:pPr>
        <w:rPr>
          <w:rFonts w:ascii="Times New Roman" w:hAnsi="Times New Roman" w:cs="Times New Roman"/>
          <w:sz w:val="24"/>
          <w:szCs w:val="24"/>
        </w:rPr>
      </w:pPr>
      <w:r w:rsidRPr="00C3258A">
        <w:rPr>
          <w:rFonts w:ascii="Times New Roman" w:hAnsi="Times New Roman" w:cs="Times New Roman"/>
          <w:sz w:val="24"/>
          <w:szCs w:val="24"/>
        </w:rPr>
        <w:t>Appendix 4. Supplier List</w:t>
      </w:r>
    </w:p>
    <w:p w:rsidR="00F80424" w:rsidRPr="00C3258A" w:rsidRDefault="00F80424" w:rsidP="00F80424">
      <w:pPr>
        <w:rPr>
          <w:rFonts w:ascii="Times New Roman" w:hAnsi="Times New Roman" w:cs="Times New Roman"/>
          <w:sz w:val="24"/>
          <w:szCs w:val="24"/>
        </w:rPr>
      </w:pPr>
      <w:r w:rsidRPr="00C3258A">
        <w:rPr>
          <w:rFonts w:ascii="Times New Roman" w:hAnsi="Times New Roman" w:cs="Times New Roman"/>
          <w:sz w:val="24"/>
          <w:szCs w:val="24"/>
        </w:rPr>
        <w:t>1. Moringa Leaves</w:t>
      </w:r>
    </w:p>
    <w:p w:rsidR="00F80424" w:rsidRPr="00C3258A" w:rsidRDefault="00F80424" w:rsidP="00F80424">
      <w:pPr>
        <w:rPr>
          <w:rFonts w:ascii="Times New Roman" w:hAnsi="Times New Roman" w:cs="Times New Roman"/>
          <w:sz w:val="24"/>
          <w:szCs w:val="24"/>
        </w:rPr>
      </w:pPr>
      <w:r w:rsidRPr="00C3258A">
        <w:rPr>
          <w:rFonts w:ascii="Times New Roman" w:hAnsi="Times New Roman" w:cs="Times New Roman"/>
          <w:sz w:val="24"/>
          <w:szCs w:val="24"/>
        </w:rPr>
        <w:t>The Moringa Leaves that we use for the main ingredients is pick from our plants. We plants the moringa in our working area.</w:t>
      </w:r>
    </w:p>
    <w:p w:rsidR="00F80424" w:rsidRPr="00C3258A" w:rsidRDefault="00F80424" w:rsidP="00F80424">
      <w:pPr>
        <w:rPr>
          <w:rFonts w:ascii="Times New Roman" w:hAnsi="Times New Roman" w:cs="Times New Roman"/>
          <w:sz w:val="24"/>
          <w:szCs w:val="24"/>
        </w:rPr>
      </w:pPr>
    </w:p>
    <w:p w:rsidR="00F80424" w:rsidRPr="00C3258A" w:rsidRDefault="00F80424" w:rsidP="00F80424">
      <w:pPr>
        <w:rPr>
          <w:rFonts w:ascii="Times New Roman" w:hAnsi="Times New Roman" w:cs="Times New Roman"/>
          <w:sz w:val="24"/>
          <w:szCs w:val="24"/>
        </w:rPr>
      </w:pPr>
      <w:r w:rsidRPr="00C3258A">
        <w:rPr>
          <w:rFonts w:ascii="Times New Roman" w:hAnsi="Times New Roman" w:cs="Times New Roman"/>
          <w:sz w:val="24"/>
          <w:szCs w:val="24"/>
        </w:rPr>
        <w:t>2. Erythritol Sugar</w:t>
      </w:r>
    </w:p>
    <w:p w:rsidR="00F80424" w:rsidRPr="00C3258A" w:rsidRDefault="00F80424" w:rsidP="00F80424">
      <w:pPr>
        <w:rPr>
          <w:rFonts w:ascii="Times New Roman" w:hAnsi="Times New Roman" w:cs="Times New Roman"/>
        </w:rPr>
      </w:pPr>
      <w:r w:rsidRPr="00C3258A">
        <w:rPr>
          <w:rFonts w:ascii="Times New Roman" w:hAnsi="Times New Roman" w:cs="Times New Roman"/>
          <w:sz w:val="24"/>
          <w:szCs w:val="24"/>
        </w:rPr>
        <w:t xml:space="preserve">The sugar that we use is bought from Healthy Corner </w:t>
      </w:r>
      <w:proofErr w:type="spellStart"/>
      <w:r w:rsidRPr="00C3258A">
        <w:rPr>
          <w:rFonts w:ascii="Times New Roman" w:hAnsi="Times New Roman" w:cs="Times New Roman"/>
          <w:sz w:val="24"/>
          <w:szCs w:val="24"/>
        </w:rPr>
        <w:t>Sby</w:t>
      </w:r>
      <w:proofErr w:type="spellEnd"/>
      <w:r w:rsidRPr="00C3258A">
        <w:rPr>
          <w:rFonts w:ascii="Times New Roman" w:hAnsi="Times New Roman" w:cs="Times New Roman"/>
        </w:rPr>
        <w:t xml:space="preserve"> </w:t>
      </w:r>
    </w:p>
    <w:p w:rsidR="00F80424" w:rsidRPr="00C3258A" w:rsidRDefault="00F80424" w:rsidP="00F80424">
      <w:pPr>
        <w:rPr>
          <w:rFonts w:ascii="Times New Roman" w:hAnsi="Times New Roman" w:cs="Times New Roman"/>
          <w:sz w:val="24"/>
          <w:szCs w:val="24"/>
        </w:rPr>
      </w:pPr>
      <w:r w:rsidRPr="00C3258A">
        <w:rPr>
          <w:rFonts w:ascii="Times New Roman" w:hAnsi="Times New Roman" w:cs="Times New Roman"/>
          <w:color w:val="0D0D0D" w:themeColor="text1" w:themeTint="F2"/>
        </w:rPr>
        <w:t>https://shopee.co.id/Erythritol-Natural-Pemanis-Alami-Diabetes-250-gr-MH-Food-i.2588472.1804464075</w:t>
      </w:r>
    </w:p>
    <w:p w:rsidR="00F80424" w:rsidRPr="00C3258A" w:rsidRDefault="00F80424" w:rsidP="00F80424">
      <w:pPr>
        <w:rPr>
          <w:rFonts w:ascii="Times New Roman" w:hAnsi="Times New Roman" w:cs="Times New Roman"/>
          <w:sz w:val="24"/>
          <w:szCs w:val="24"/>
        </w:rPr>
      </w:pPr>
      <w:r w:rsidRPr="00C3258A">
        <w:rPr>
          <w:rFonts w:ascii="Times New Roman" w:hAnsi="Times New Roman" w:cs="Times New Roman"/>
          <w:sz w:val="24"/>
          <w:szCs w:val="24"/>
        </w:rPr>
        <w:lastRenderedPageBreak/>
        <w:t>3. Roasted Almond</w:t>
      </w:r>
    </w:p>
    <w:p w:rsidR="00F80424" w:rsidRPr="00C3258A" w:rsidRDefault="00F80424" w:rsidP="00F80424">
      <w:pPr>
        <w:rPr>
          <w:rFonts w:ascii="Times New Roman" w:hAnsi="Times New Roman" w:cs="Times New Roman"/>
          <w:sz w:val="24"/>
          <w:szCs w:val="24"/>
        </w:rPr>
      </w:pPr>
      <w:r w:rsidRPr="00C3258A">
        <w:rPr>
          <w:rFonts w:ascii="Times New Roman" w:hAnsi="Times New Roman" w:cs="Times New Roman"/>
          <w:sz w:val="24"/>
          <w:szCs w:val="24"/>
        </w:rPr>
        <w:t xml:space="preserve">The roasted almond that we use, we buy from </w:t>
      </w:r>
      <w:proofErr w:type="spellStart"/>
      <w:r w:rsidRPr="00C3258A">
        <w:rPr>
          <w:rFonts w:ascii="Times New Roman" w:hAnsi="Times New Roman" w:cs="Times New Roman"/>
          <w:sz w:val="24"/>
          <w:szCs w:val="24"/>
        </w:rPr>
        <w:t>cendana.shopp</w:t>
      </w:r>
      <w:proofErr w:type="spellEnd"/>
    </w:p>
    <w:p w:rsidR="00F80424" w:rsidRPr="00C3258A" w:rsidRDefault="00F737AA" w:rsidP="00F80424">
      <w:pPr>
        <w:rPr>
          <w:rFonts w:ascii="Times New Roman" w:hAnsi="Times New Roman" w:cs="Times New Roman"/>
          <w:sz w:val="24"/>
          <w:szCs w:val="24"/>
        </w:rPr>
      </w:pPr>
      <w:hyperlink r:id="rId14" w:history="1">
        <w:r w:rsidR="00F80424" w:rsidRPr="00C3258A">
          <w:rPr>
            <w:rStyle w:val="Hyperlink"/>
            <w:rFonts w:ascii="Times New Roman" w:hAnsi="Times New Roman" w:cs="Times New Roman"/>
            <w:sz w:val="24"/>
            <w:szCs w:val="24"/>
          </w:rPr>
          <w:t>https://shopee.co.id/Roasted-Almond-Almond-Kupas-Panggang-(500-Gr)-i.163023070.2478446559</w:t>
        </w:r>
      </w:hyperlink>
    </w:p>
    <w:p w:rsidR="00F80424" w:rsidRPr="00C3258A" w:rsidRDefault="00F80424" w:rsidP="00F80424">
      <w:pPr>
        <w:rPr>
          <w:rFonts w:ascii="Times New Roman" w:hAnsi="Times New Roman" w:cs="Times New Roman"/>
          <w:sz w:val="24"/>
          <w:szCs w:val="24"/>
        </w:rPr>
      </w:pPr>
    </w:p>
    <w:p w:rsidR="00F80424" w:rsidRPr="00C3258A" w:rsidRDefault="00F80424" w:rsidP="00F80424">
      <w:pPr>
        <w:rPr>
          <w:rFonts w:ascii="Times New Roman" w:hAnsi="Times New Roman" w:cs="Times New Roman"/>
          <w:sz w:val="24"/>
          <w:szCs w:val="24"/>
        </w:rPr>
      </w:pPr>
      <w:r w:rsidRPr="00C3258A">
        <w:rPr>
          <w:rFonts w:ascii="Times New Roman" w:hAnsi="Times New Roman" w:cs="Times New Roman"/>
          <w:sz w:val="24"/>
          <w:szCs w:val="24"/>
        </w:rPr>
        <w:t>4. Soy Milk</w:t>
      </w:r>
    </w:p>
    <w:p w:rsidR="00F80424" w:rsidRPr="00C3258A" w:rsidRDefault="00F80424" w:rsidP="00F80424">
      <w:pPr>
        <w:rPr>
          <w:rFonts w:ascii="Times New Roman" w:hAnsi="Times New Roman" w:cs="Times New Roman"/>
          <w:sz w:val="24"/>
          <w:szCs w:val="24"/>
        </w:rPr>
      </w:pPr>
      <w:r w:rsidRPr="00C3258A">
        <w:rPr>
          <w:rFonts w:ascii="Times New Roman" w:hAnsi="Times New Roman" w:cs="Times New Roman"/>
          <w:sz w:val="24"/>
          <w:szCs w:val="24"/>
        </w:rPr>
        <w:t xml:space="preserve">The soy milk that we use is from </w:t>
      </w:r>
      <w:proofErr w:type="spellStart"/>
      <w:r w:rsidRPr="00C3258A">
        <w:rPr>
          <w:rFonts w:ascii="Times New Roman" w:hAnsi="Times New Roman" w:cs="Times New Roman"/>
          <w:sz w:val="24"/>
          <w:szCs w:val="24"/>
        </w:rPr>
        <w:t>Pasar</w:t>
      </w:r>
      <w:proofErr w:type="spellEnd"/>
      <w:r w:rsidRPr="00C325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58A">
        <w:rPr>
          <w:rFonts w:ascii="Times New Roman" w:hAnsi="Times New Roman" w:cs="Times New Roman"/>
          <w:sz w:val="24"/>
          <w:szCs w:val="24"/>
        </w:rPr>
        <w:t>kepatihan</w:t>
      </w:r>
      <w:proofErr w:type="spellEnd"/>
      <w:r w:rsidRPr="00C3258A">
        <w:rPr>
          <w:rFonts w:ascii="Times New Roman" w:hAnsi="Times New Roman" w:cs="Times New Roman"/>
          <w:sz w:val="24"/>
          <w:szCs w:val="24"/>
        </w:rPr>
        <w:t xml:space="preserve"> because we have to use the soy milk that without any sugar also can be called pure soy milk, that is located at</w:t>
      </w:r>
    </w:p>
    <w:p w:rsidR="00F80424" w:rsidRPr="00C3258A" w:rsidRDefault="00F80424" w:rsidP="00F80424">
      <w:pPr>
        <w:rPr>
          <w:rFonts w:ascii="Times New Roman" w:hAnsi="Times New Roman" w:cs="Times New Roman"/>
          <w:sz w:val="24"/>
          <w:szCs w:val="24"/>
        </w:rPr>
      </w:pPr>
      <w:r w:rsidRPr="00C3258A">
        <w:rPr>
          <w:rFonts w:ascii="Times New Roman" w:hAnsi="Times New Roman" w:cs="Times New Roman"/>
          <w:sz w:val="24"/>
          <w:szCs w:val="24"/>
        </w:rPr>
        <w:t xml:space="preserve">Jl. </w:t>
      </w:r>
      <w:proofErr w:type="spellStart"/>
      <w:r w:rsidRPr="00C3258A">
        <w:rPr>
          <w:rFonts w:ascii="Times New Roman" w:hAnsi="Times New Roman" w:cs="Times New Roman"/>
          <w:sz w:val="24"/>
          <w:szCs w:val="24"/>
        </w:rPr>
        <w:t>Kramat</w:t>
      </w:r>
      <w:proofErr w:type="spellEnd"/>
      <w:r w:rsidRPr="00C325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58A">
        <w:rPr>
          <w:rFonts w:ascii="Times New Roman" w:hAnsi="Times New Roman" w:cs="Times New Roman"/>
          <w:sz w:val="24"/>
          <w:szCs w:val="24"/>
        </w:rPr>
        <w:t>Gantung</w:t>
      </w:r>
      <w:proofErr w:type="spellEnd"/>
      <w:r w:rsidRPr="00C3258A">
        <w:rPr>
          <w:rFonts w:ascii="Times New Roman" w:hAnsi="Times New Roman" w:cs="Times New Roman"/>
          <w:sz w:val="24"/>
          <w:szCs w:val="24"/>
        </w:rPr>
        <w:t xml:space="preserve"> No.7, Alun-</w:t>
      </w:r>
      <w:proofErr w:type="spellStart"/>
      <w:r w:rsidRPr="00C3258A">
        <w:rPr>
          <w:rFonts w:ascii="Times New Roman" w:hAnsi="Times New Roman" w:cs="Times New Roman"/>
          <w:sz w:val="24"/>
          <w:szCs w:val="24"/>
        </w:rPr>
        <w:t>alun</w:t>
      </w:r>
      <w:proofErr w:type="spellEnd"/>
      <w:r w:rsidRPr="00C325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58A">
        <w:rPr>
          <w:rFonts w:ascii="Times New Roman" w:hAnsi="Times New Roman" w:cs="Times New Roman"/>
          <w:sz w:val="24"/>
          <w:szCs w:val="24"/>
        </w:rPr>
        <w:t>Contong</w:t>
      </w:r>
      <w:proofErr w:type="spellEnd"/>
      <w:r w:rsidRPr="00C325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258A">
        <w:rPr>
          <w:rFonts w:ascii="Times New Roman" w:hAnsi="Times New Roman" w:cs="Times New Roman"/>
          <w:sz w:val="24"/>
          <w:szCs w:val="24"/>
        </w:rPr>
        <w:t>Kec</w:t>
      </w:r>
      <w:proofErr w:type="spellEnd"/>
      <w:r w:rsidRPr="00C3258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3258A">
        <w:rPr>
          <w:rFonts w:ascii="Times New Roman" w:hAnsi="Times New Roman" w:cs="Times New Roman"/>
          <w:sz w:val="24"/>
          <w:szCs w:val="24"/>
        </w:rPr>
        <w:t>Bubutan</w:t>
      </w:r>
      <w:proofErr w:type="spellEnd"/>
      <w:r w:rsidRPr="00C3258A">
        <w:rPr>
          <w:rFonts w:ascii="Times New Roman" w:hAnsi="Times New Roman" w:cs="Times New Roman"/>
          <w:sz w:val="24"/>
          <w:szCs w:val="24"/>
        </w:rPr>
        <w:t xml:space="preserve">, Kota SBY, </w:t>
      </w:r>
      <w:proofErr w:type="spellStart"/>
      <w:r w:rsidRPr="00C3258A">
        <w:rPr>
          <w:rFonts w:ascii="Times New Roman" w:hAnsi="Times New Roman" w:cs="Times New Roman"/>
          <w:sz w:val="24"/>
          <w:szCs w:val="24"/>
        </w:rPr>
        <w:t>Jawa</w:t>
      </w:r>
      <w:proofErr w:type="spellEnd"/>
      <w:r w:rsidRPr="00C325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58A">
        <w:rPr>
          <w:rFonts w:ascii="Times New Roman" w:hAnsi="Times New Roman" w:cs="Times New Roman"/>
          <w:sz w:val="24"/>
          <w:szCs w:val="24"/>
        </w:rPr>
        <w:t>Timur</w:t>
      </w:r>
      <w:proofErr w:type="spellEnd"/>
      <w:r w:rsidRPr="00C3258A">
        <w:rPr>
          <w:rFonts w:ascii="Times New Roman" w:hAnsi="Times New Roman" w:cs="Times New Roman"/>
          <w:sz w:val="24"/>
          <w:szCs w:val="24"/>
        </w:rPr>
        <w:t xml:space="preserve"> 60174</w:t>
      </w:r>
    </w:p>
    <w:p w:rsidR="00F80424" w:rsidRPr="00C3258A" w:rsidRDefault="00F80424" w:rsidP="00F80424">
      <w:pPr>
        <w:rPr>
          <w:rFonts w:ascii="Times New Roman" w:hAnsi="Times New Roman" w:cs="Times New Roman"/>
          <w:sz w:val="24"/>
          <w:szCs w:val="24"/>
        </w:rPr>
      </w:pPr>
    </w:p>
    <w:p w:rsidR="00F80424" w:rsidRPr="00C3258A" w:rsidRDefault="00F80424" w:rsidP="00F80424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C3258A">
        <w:rPr>
          <w:rFonts w:ascii="Times New Roman" w:hAnsi="Times New Roman" w:cs="Times New Roman"/>
          <w:sz w:val="24"/>
          <w:szCs w:val="24"/>
        </w:rPr>
        <w:t>Sea Salt</w:t>
      </w:r>
    </w:p>
    <w:p w:rsidR="00F80424" w:rsidRPr="00C3258A" w:rsidRDefault="00F80424" w:rsidP="00F80424">
      <w:pPr>
        <w:rPr>
          <w:rFonts w:ascii="Times New Roman" w:hAnsi="Times New Roman" w:cs="Times New Roman"/>
          <w:sz w:val="24"/>
          <w:szCs w:val="24"/>
        </w:rPr>
      </w:pPr>
      <w:r w:rsidRPr="00C3258A">
        <w:rPr>
          <w:rFonts w:ascii="Times New Roman" w:hAnsi="Times New Roman" w:cs="Times New Roman"/>
          <w:sz w:val="24"/>
          <w:szCs w:val="24"/>
        </w:rPr>
        <w:t xml:space="preserve">The sea salt that we use is from </w:t>
      </w:r>
      <w:proofErr w:type="spellStart"/>
      <w:r w:rsidRPr="00C3258A">
        <w:rPr>
          <w:rFonts w:ascii="Times New Roman" w:hAnsi="Times New Roman" w:cs="Times New Roman"/>
          <w:sz w:val="24"/>
          <w:szCs w:val="24"/>
        </w:rPr>
        <w:t>Pasar</w:t>
      </w:r>
      <w:proofErr w:type="spellEnd"/>
      <w:r w:rsidRPr="00C325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58A">
        <w:rPr>
          <w:rFonts w:ascii="Times New Roman" w:hAnsi="Times New Roman" w:cs="Times New Roman"/>
          <w:sz w:val="24"/>
          <w:szCs w:val="24"/>
        </w:rPr>
        <w:t>kepatihan</w:t>
      </w:r>
      <w:proofErr w:type="spellEnd"/>
      <w:r w:rsidRPr="00C3258A">
        <w:rPr>
          <w:rFonts w:ascii="Times New Roman" w:hAnsi="Times New Roman" w:cs="Times New Roman"/>
          <w:sz w:val="24"/>
          <w:szCs w:val="24"/>
        </w:rPr>
        <w:t xml:space="preserve"> , that is located at,</w:t>
      </w:r>
    </w:p>
    <w:p w:rsidR="00F80424" w:rsidRPr="00C3258A" w:rsidRDefault="00F80424" w:rsidP="00F80424">
      <w:pPr>
        <w:rPr>
          <w:rFonts w:ascii="Times New Roman" w:hAnsi="Times New Roman" w:cs="Times New Roman"/>
          <w:sz w:val="24"/>
          <w:szCs w:val="24"/>
        </w:rPr>
      </w:pPr>
      <w:r w:rsidRPr="00C3258A">
        <w:rPr>
          <w:rFonts w:ascii="Times New Roman" w:hAnsi="Times New Roman" w:cs="Times New Roman"/>
          <w:sz w:val="24"/>
          <w:szCs w:val="24"/>
        </w:rPr>
        <w:t xml:space="preserve">Jl. </w:t>
      </w:r>
      <w:proofErr w:type="spellStart"/>
      <w:r w:rsidRPr="00C3258A">
        <w:rPr>
          <w:rFonts w:ascii="Times New Roman" w:hAnsi="Times New Roman" w:cs="Times New Roman"/>
          <w:sz w:val="24"/>
          <w:szCs w:val="24"/>
        </w:rPr>
        <w:t>Kramat</w:t>
      </w:r>
      <w:proofErr w:type="spellEnd"/>
      <w:r w:rsidRPr="00C325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58A">
        <w:rPr>
          <w:rFonts w:ascii="Times New Roman" w:hAnsi="Times New Roman" w:cs="Times New Roman"/>
          <w:sz w:val="24"/>
          <w:szCs w:val="24"/>
        </w:rPr>
        <w:t>Gantung</w:t>
      </w:r>
      <w:proofErr w:type="spellEnd"/>
      <w:r w:rsidRPr="00C3258A">
        <w:rPr>
          <w:rFonts w:ascii="Times New Roman" w:hAnsi="Times New Roman" w:cs="Times New Roman"/>
          <w:sz w:val="24"/>
          <w:szCs w:val="24"/>
        </w:rPr>
        <w:t xml:space="preserve"> No.7, Alun-</w:t>
      </w:r>
      <w:proofErr w:type="spellStart"/>
      <w:r w:rsidRPr="00C3258A">
        <w:rPr>
          <w:rFonts w:ascii="Times New Roman" w:hAnsi="Times New Roman" w:cs="Times New Roman"/>
          <w:sz w:val="24"/>
          <w:szCs w:val="24"/>
        </w:rPr>
        <w:t>alun</w:t>
      </w:r>
      <w:proofErr w:type="spellEnd"/>
      <w:r w:rsidRPr="00C325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58A">
        <w:rPr>
          <w:rFonts w:ascii="Times New Roman" w:hAnsi="Times New Roman" w:cs="Times New Roman"/>
          <w:sz w:val="24"/>
          <w:szCs w:val="24"/>
        </w:rPr>
        <w:t>Contong</w:t>
      </w:r>
      <w:proofErr w:type="spellEnd"/>
      <w:r w:rsidRPr="00C325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258A">
        <w:rPr>
          <w:rFonts w:ascii="Times New Roman" w:hAnsi="Times New Roman" w:cs="Times New Roman"/>
          <w:sz w:val="24"/>
          <w:szCs w:val="24"/>
        </w:rPr>
        <w:t>Kec</w:t>
      </w:r>
      <w:proofErr w:type="spellEnd"/>
      <w:r w:rsidRPr="00C3258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3258A">
        <w:rPr>
          <w:rFonts w:ascii="Times New Roman" w:hAnsi="Times New Roman" w:cs="Times New Roman"/>
          <w:sz w:val="24"/>
          <w:szCs w:val="24"/>
        </w:rPr>
        <w:t>Bubutan</w:t>
      </w:r>
      <w:proofErr w:type="spellEnd"/>
      <w:r w:rsidRPr="00C3258A">
        <w:rPr>
          <w:rFonts w:ascii="Times New Roman" w:hAnsi="Times New Roman" w:cs="Times New Roman"/>
          <w:sz w:val="24"/>
          <w:szCs w:val="24"/>
        </w:rPr>
        <w:t xml:space="preserve">, Kota SBY, </w:t>
      </w:r>
      <w:proofErr w:type="spellStart"/>
      <w:r w:rsidRPr="00C3258A">
        <w:rPr>
          <w:rFonts w:ascii="Times New Roman" w:hAnsi="Times New Roman" w:cs="Times New Roman"/>
          <w:sz w:val="24"/>
          <w:szCs w:val="24"/>
        </w:rPr>
        <w:t>Jawa</w:t>
      </w:r>
      <w:proofErr w:type="spellEnd"/>
      <w:r w:rsidRPr="00C325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58A">
        <w:rPr>
          <w:rFonts w:ascii="Times New Roman" w:hAnsi="Times New Roman" w:cs="Times New Roman"/>
          <w:sz w:val="24"/>
          <w:szCs w:val="24"/>
        </w:rPr>
        <w:t>Timur</w:t>
      </w:r>
      <w:proofErr w:type="spellEnd"/>
      <w:r w:rsidRPr="00C3258A">
        <w:rPr>
          <w:rFonts w:ascii="Times New Roman" w:hAnsi="Times New Roman" w:cs="Times New Roman"/>
          <w:sz w:val="24"/>
          <w:szCs w:val="24"/>
        </w:rPr>
        <w:t xml:space="preserve"> 60174</w:t>
      </w:r>
    </w:p>
    <w:p w:rsidR="00F80424" w:rsidRPr="00C3258A" w:rsidRDefault="00F80424" w:rsidP="00F80424">
      <w:pPr>
        <w:rPr>
          <w:rFonts w:ascii="Times New Roman" w:hAnsi="Times New Roman" w:cs="Times New Roman"/>
          <w:sz w:val="24"/>
          <w:szCs w:val="24"/>
        </w:rPr>
      </w:pPr>
    </w:p>
    <w:p w:rsidR="00F80424" w:rsidRPr="00C3258A" w:rsidRDefault="00F80424" w:rsidP="00F80424">
      <w:pPr>
        <w:rPr>
          <w:rFonts w:ascii="Times New Roman" w:hAnsi="Times New Roman" w:cs="Times New Roman"/>
          <w:sz w:val="24"/>
          <w:szCs w:val="24"/>
        </w:rPr>
      </w:pPr>
      <w:r w:rsidRPr="00C3258A">
        <w:rPr>
          <w:rFonts w:ascii="Times New Roman" w:hAnsi="Times New Roman" w:cs="Times New Roman"/>
          <w:sz w:val="24"/>
          <w:szCs w:val="24"/>
        </w:rPr>
        <w:t>6. Packaging Jar</w:t>
      </w:r>
    </w:p>
    <w:p w:rsidR="00F80424" w:rsidRPr="00C3258A" w:rsidRDefault="00F80424" w:rsidP="00F80424">
      <w:pPr>
        <w:rPr>
          <w:rFonts w:ascii="Times New Roman" w:hAnsi="Times New Roman" w:cs="Times New Roman"/>
          <w:sz w:val="24"/>
          <w:szCs w:val="24"/>
        </w:rPr>
      </w:pPr>
      <w:r w:rsidRPr="00C3258A">
        <w:rPr>
          <w:rFonts w:ascii="Times New Roman" w:hAnsi="Times New Roman" w:cs="Times New Roman"/>
          <w:sz w:val="24"/>
          <w:szCs w:val="24"/>
        </w:rPr>
        <w:t xml:space="preserve">The packaging jar is bought from </w:t>
      </w:r>
      <w:proofErr w:type="spellStart"/>
      <w:r w:rsidRPr="00C3258A">
        <w:rPr>
          <w:rFonts w:ascii="Times New Roman" w:hAnsi="Times New Roman" w:cs="Times New Roman"/>
          <w:sz w:val="24"/>
          <w:szCs w:val="24"/>
        </w:rPr>
        <w:t>Fukupak</w:t>
      </w:r>
      <w:proofErr w:type="spellEnd"/>
      <w:r w:rsidRPr="00C3258A">
        <w:rPr>
          <w:rFonts w:ascii="Times New Roman" w:hAnsi="Times New Roman" w:cs="Times New Roman"/>
          <w:sz w:val="24"/>
          <w:szCs w:val="24"/>
        </w:rPr>
        <w:t xml:space="preserve"> Printing Store located at,</w:t>
      </w:r>
    </w:p>
    <w:p w:rsidR="00F80424" w:rsidRPr="00C3258A" w:rsidRDefault="00F80424" w:rsidP="00F80424">
      <w:pPr>
        <w:rPr>
          <w:rFonts w:ascii="Times New Roman" w:hAnsi="Times New Roman" w:cs="Times New Roman"/>
          <w:sz w:val="24"/>
          <w:szCs w:val="24"/>
        </w:rPr>
      </w:pPr>
      <w:r w:rsidRPr="00C325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58A">
        <w:rPr>
          <w:rFonts w:ascii="Times New Roman" w:hAnsi="Times New Roman" w:cs="Times New Roman"/>
          <w:sz w:val="24"/>
          <w:szCs w:val="24"/>
        </w:rPr>
        <w:t>Jl.Raya</w:t>
      </w:r>
      <w:proofErr w:type="spellEnd"/>
      <w:r w:rsidRPr="00C325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58A">
        <w:rPr>
          <w:rFonts w:ascii="Times New Roman" w:hAnsi="Times New Roman" w:cs="Times New Roman"/>
          <w:sz w:val="24"/>
          <w:szCs w:val="24"/>
        </w:rPr>
        <w:t>Darmo</w:t>
      </w:r>
      <w:proofErr w:type="spellEnd"/>
      <w:r w:rsidRPr="00C325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58A">
        <w:rPr>
          <w:rFonts w:ascii="Times New Roman" w:hAnsi="Times New Roman" w:cs="Times New Roman"/>
          <w:sz w:val="24"/>
          <w:szCs w:val="24"/>
        </w:rPr>
        <w:t>Permai</w:t>
      </w:r>
      <w:proofErr w:type="spellEnd"/>
      <w:r w:rsidRPr="00C3258A">
        <w:rPr>
          <w:rFonts w:ascii="Times New Roman" w:hAnsi="Times New Roman" w:cs="Times New Roman"/>
          <w:sz w:val="24"/>
          <w:szCs w:val="24"/>
        </w:rPr>
        <w:t xml:space="preserve"> I No. 69, </w:t>
      </w:r>
      <w:proofErr w:type="spellStart"/>
      <w:r w:rsidRPr="00C3258A">
        <w:rPr>
          <w:rFonts w:ascii="Times New Roman" w:hAnsi="Times New Roman" w:cs="Times New Roman"/>
          <w:sz w:val="24"/>
          <w:szCs w:val="24"/>
        </w:rPr>
        <w:t>Pradahkalikendal</w:t>
      </w:r>
      <w:proofErr w:type="spellEnd"/>
      <w:r w:rsidRPr="00C325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258A">
        <w:rPr>
          <w:rFonts w:ascii="Times New Roman" w:hAnsi="Times New Roman" w:cs="Times New Roman"/>
          <w:sz w:val="24"/>
          <w:szCs w:val="24"/>
        </w:rPr>
        <w:t>Dukuh</w:t>
      </w:r>
      <w:proofErr w:type="spellEnd"/>
      <w:r w:rsidRPr="00C3258A">
        <w:rPr>
          <w:rFonts w:ascii="Times New Roman" w:hAnsi="Times New Roman" w:cs="Times New Roman"/>
          <w:sz w:val="24"/>
          <w:szCs w:val="24"/>
        </w:rPr>
        <w:t xml:space="preserve"> Pakis, Kota SBY,</w:t>
      </w:r>
    </w:p>
    <w:p w:rsidR="00F80424" w:rsidRPr="00C3258A" w:rsidRDefault="00F80424" w:rsidP="00F8042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3258A">
        <w:rPr>
          <w:rFonts w:ascii="Times New Roman" w:hAnsi="Times New Roman" w:cs="Times New Roman"/>
          <w:sz w:val="24"/>
          <w:szCs w:val="24"/>
        </w:rPr>
        <w:t>Jawa</w:t>
      </w:r>
      <w:proofErr w:type="spellEnd"/>
      <w:r w:rsidRPr="00C325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58A">
        <w:rPr>
          <w:rFonts w:ascii="Times New Roman" w:hAnsi="Times New Roman" w:cs="Times New Roman"/>
          <w:sz w:val="24"/>
          <w:szCs w:val="24"/>
        </w:rPr>
        <w:t>Timur</w:t>
      </w:r>
      <w:proofErr w:type="spellEnd"/>
      <w:r w:rsidRPr="00C3258A">
        <w:rPr>
          <w:rFonts w:ascii="Times New Roman" w:hAnsi="Times New Roman" w:cs="Times New Roman"/>
          <w:sz w:val="24"/>
          <w:szCs w:val="24"/>
        </w:rPr>
        <w:t xml:space="preserve"> 60226.</w:t>
      </w:r>
    </w:p>
    <w:p w:rsidR="00F80424" w:rsidRPr="00C3258A" w:rsidRDefault="00F80424" w:rsidP="00F80424">
      <w:pPr>
        <w:rPr>
          <w:rFonts w:ascii="Times New Roman" w:hAnsi="Times New Roman" w:cs="Times New Roman"/>
          <w:sz w:val="24"/>
          <w:szCs w:val="24"/>
        </w:rPr>
      </w:pPr>
    </w:p>
    <w:p w:rsidR="00F80424" w:rsidRPr="00C3258A" w:rsidRDefault="00F80424" w:rsidP="00F80424">
      <w:pPr>
        <w:rPr>
          <w:rFonts w:ascii="Times New Roman" w:hAnsi="Times New Roman" w:cs="Times New Roman"/>
          <w:sz w:val="24"/>
          <w:szCs w:val="24"/>
        </w:rPr>
      </w:pPr>
      <w:r w:rsidRPr="00C3258A">
        <w:rPr>
          <w:rFonts w:ascii="Times New Roman" w:hAnsi="Times New Roman" w:cs="Times New Roman"/>
          <w:sz w:val="24"/>
          <w:szCs w:val="24"/>
        </w:rPr>
        <w:t>7. Packaging Sticker</w:t>
      </w:r>
    </w:p>
    <w:p w:rsidR="00F80424" w:rsidRPr="00C3258A" w:rsidRDefault="00F80424" w:rsidP="00F80424">
      <w:pPr>
        <w:rPr>
          <w:rFonts w:ascii="Times New Roman" w:hAnsi="Times New Roman" w:cs="Times New Roman"/>
          <w:sz w:val="24"/>
          <w:szCs w:val="24"/>
        </w:rPr>
      </w:pPr>
      <w:r w:rsidRPr="00C3258A">
        <w:rPr>
          <w:rFonts w:ascii="Times New Roman" w:hAnsi="Times New Roman" w:cs="Times New Roman"/>
          <w:sz w:val="24"/>
          <w:szCs w:val="24"/>
        </w:rPr>
        <w:t>We use the Vinyl Sticker Type for the packaging sticker which we order</w:t>
      </w:r>
    </w:p>
    <w:p w:rsidR="00F80424" w:rsidRPr="00C3258A" w:rsidRDefault="00F80424" w:rsidP="00F80424">
      <w:pPr>
        <w:rPr>
          <w:rFonts w:ascii="Times New Roman" w:hAnsi="Times New Roman" w:cs="Times New Roman"/>
          <w:sz w:val="24"/>
          <w:szCs w:val="24"/>
        </w:rPr>
      </w:pPr>
      <w:r w:rsidRPr="00C3258A">
        <w:rPr>
          <w:rFonts w:ascii="Times New Roman" w:hAnsi="Times New Roman" w:cs="Times New Roman"/>
          <w:sz w:val="24"/>
          <w:szCs w:val="24"/>
        </w:rPr>
        <w:t>from Global Art that located at,</w:t>
      </w:r>
    </w:p>
    <w:p w:rsidR="00F80424" w:rsidRPr="00C3258A" w:rsidRDefault="00F80424" w:rsidP="00F8042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3258A">
        <w:rPr>
          <w:rFonts w:ascii="Times New Roman" w:hAnsi="Times New Roman" w:cs="Times New Roman"/>
          <w:sz w:val="24"/>
          <w:szCs w:val="24"/>
        </w:rPr>
        <w:t>Kompleks</w:t>
      </w:r>
      <w:proofErr w:type="spellEnd"/>
      <w:r w:rsidRPr="00C325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58A">
        <w:rPr>
          <w:rFonts w:ascii="Times New Roman" w:hAnsi="Times New Roman" w:cs="Times New Roman"/>
          <w:sz w:val="24"/>
          <w:szCs w:val="24"/>
        </w:rPr>
        <w:t>ruko</w:t>
      </w:r>
      <w:proofErr w:type="spellEnd"/>
      <w:r w:rsidRPr="00C3258A">
        <w:rPr>
          <w:rFonts w:ascii="Times New Roman" w:hAnsi="Times New Roman" w:cs="Times New Roman"/>
          <w:sz w:val="24"/>
          <w:szCs w:val="24"/>
        </w:rPr>
        <w:t xml:space="preserve"> San Diego , </w:t>
      </w:r>
      <w:proofErr w:type="spellStart"/>
      <w:r w:rsidRPr="00C3258A">
        <w:rPr>
          <w:rFonts w:ascii="Times New Roman" w:hAnsi="Times New Roman" w:cs="Times New Roman"/>
          <w:sz w:val="24"/>
          <w:szCs w:val="24"/>
        </w:rPr>
        <w:t>Pakuwon</w:t>
      </w:r>
      <w:proofErr w:type="spellEnd"/>
      <w:r w:rsidRPr="00C3258A">
        <w:rPr>
          <w:rFonts w:ascii="Times New Roman" w:hAnsi="Times New Roman" w:cs="Times New Roman"/>
          <w:sz w:val="24"/>
          <w:szCs w:val="24"/>
        </w:rPr>
        <w:t xml:space="preserve"> City Surabaya MR2-20 (103, </w:t>
      </w:r>
      <w:proofErr w:type="spellStart"/>
      <w:r w:rsidRPr="00C3258A">
        <w:rPr>
          <w:rFonts w:ascii="Times New Roman" w:hAnsi="Times New Roman" w:cs="Times New Roman"/>
          <w:sz w:val="24"/>
          <w:szCs w:val="24"/>
        </w:rPr>
        <w:t>Kejawaan</w:t>
      </w:r>
      <w:proofErr w:type="spellEnd"/>
      <w:r w:rsidRPr="00C325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58A">
        <w:rPr>
          <w:rFonts w:ascii="Times New Roman" w:hAnsi="Times New Roman" w:cs="Times New Roman"/>
          <w:sz w:val="24"/>
          <w:szCs w:val="24"/>
        </w:rPr>
        <w:t>Putih</w:t>
      </w:r>
      <w:proofErr w:type="spellEnd"/>
      <w:r w:rsidRPr="00C325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58A">
        <w:rPr>
          <w:rFonts w:ascii="Times New Roman" w:hAnsi="Times New Roman" w:cs="Times New Roman"/>
          <w:sz w:val="24"/>
          <w:szCs w:val="24"/>
        </w:rPr>
        <w:t>Tamba</w:t>
      </w:r>
      <w:proofErr w:type="spellEnd"/>
      <w:r w:rsidRPr="00C325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258A">
        <w:rPr>
          <w:rFonts w:ascii="Times New Roman" w:hAnsi="Times New Roman" w:cs="Times New Roman"/>
          <w:sz w:val="24"/>
          <w:szCs w:val="24"/>
        </w:rPr>
        <w:t>Kec</w:t>
      </w:r>
      <w:proofErr w:type="spellEnd"/>
      <w:r w:rsidRPr="00C3258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3258A">
        <w:rPr>
          <w:rFonts w:ascii="Times New Roman" w:hAnsi="Times New Roman" w:cs="Times New Roman"/>
          <w:sz w:val="24"/>
          <w:szCs w:val="24"/>
        </w:rPr>
        <w:t>Mulyorejo</w:t>
      </w:r>
      <w:proofErr w:type="spellEnd"/>
      <w:r w:rsidRPr="00C3258A">
        <w:rPr>
          <w:rFonts w:ascii="Times New Roman" w:hAnsi="Times New Roman" w:cs="Times New Roman"/>
          <w:sz w:val="24"/>
          <w:szCs w:val="24"/>
        </w:rPr>
        <w:t xml:space="preserve">, Kota SBY, </w:t>
      </w:r>
      <w:proofErr w:type="spellStart"/>
      <w:r w:rsidRPr="00C3258A">
        <w:rPr>
          <w:rFonts w:ascii="Times New Roman" w:hAnsi="Times New Roman" w:cs="Times New Roman"/>
          <w:sz w:val="24"/>
          <w:szCs w:val="24"/>
        </w:rPr>
        <w:t>Jawa</w:t>
      </w:r>
      <w:proofErr w:type="spellEnd"/>
      <w:r w:rsidRPr="00C325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58A">
        <w:rPr>
          <w:rFonts w:ascii="Times New Roman" w:hAnsi="Times New Roman" w:cs="Times New Roman"/>
          <w:sz w:val="24"/>
          <w:szCs w:val="24"/>
        </w:rPr>
        <w:t>Timur</w:t>
      </w:r>
      <w:proofErr w:type="spellEnd"/>
      <w:r w:rsidRPr="00C3258A">
        <w:rPr>
          <w:rFonts w:ascii="Times New Roman" w:hAnsi="Times New Roman" w:cs="Times New Roman"/>
          <w:sz w:val="24"/>
          <w:szCs w:val="24"/>
        </w:rPr>
        <w:t xml:space="preserve"> 60111</w:t>
      </w:r>
    </w:p>
    <w:p w:rsidR="00F80424" w:rsidRPr="00C3258A" w:rsidRDefault="00F80424" w:rsidP="00F80424">
      <w:pPr>
        <w:rPr>
          <w:rFonts w:ascii="Times New Roman" w:hAnsi="Times New Roman" w:cs="Times New Roman"/>
          <w:sz w:val="24"/>
          <w:szCs w:val="24"/>
        </w:rPr>
      </w:pPr>
    </w:p>
    <w:p w:rsidR="00F80424" w:rsidRDefault="00F80424" w:rsidP="00F8042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80424" w:rsidRPr="00C3258A" w:rsidRDefault="00F80424" w:rsidP="00F8042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80424" w:rsidRPr="00C3258A" w:rsidRDefault="00F80424" w:rsidP="00F8042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2768C" w:rsidRPr="00B37272" w:rsidRDefault="00A2768C" w:rsidP="00A2768C">
      <w:pPr>
        <w:pStyle w:val="Caption"/>
        <w:rPr>
          <w:rFonts w:ascii="Times New Roman" w:hAnsi="Times New Roman" w:cs="Times New Roman"/>
          <w:i w:val="0"/>
          <w:color w:val="0D0D0D" w:themeColor="text1" w:themeTint="F2"/>
          <w:sz w:val="24"/>
          <w:szCs w:val="24"/>
        </w:rPr>
      </w:pPr>
      <w:r w:rsidRPr="00B37272">
        <w:rPr>
          <w:rFonts w:ascii="Times New Roman" w:hAnsi="Times New Roman" w:cs="Times New Roman"/>
          <w:i w:val="0"/>
          <w:color w:val="0D0D0D" w:themeColor="text1" w:themeTint="F2"/>
          <w:sz w:val="24"/>
          <w:szCs w:val="24"/>
        </w:rPr>
        <w:lastRenderedPageBreak/>
        <w:t>Picture 11  Electric Scale (Anonymous, 2019)</w:t>
      </w:r>
    </w:p>
    <w:p w:rsidR="00A2768C" w:rsidRPr="00B37272" w:rsidRDefault="00A2768C" w:rsidP="00A2768C">
      <w:pPr>
        <w:pStyle w:val="Caption"/>
        <w:rPr>
          <w:rFonts w:ascii="Times New Roman" w:hAnsi="Times New Roman" w:cs="Times New Roman"/>
          <w:i w:val="0"/>
          <w:noProof/>
          <w:color w:val="0D0D0D" w:themeColor="text1" w:themeTint="F2"/>
          <w:sz w:val="24"/>
          <w:szCs w:val="24"/>
        </w:rPr>
      </w:pPr>
      <w:r w:rsidRPr="00B37272">
        <w:rPr>
          <w:rFonts w:ascii="Times New Roman" w:hAnsi="Times New Roman" w:cs="Times New Roman"/>
          <w:i w:val="0"/>
          <w:color w:val="0D0D0D" w:themeColor="text1" w:themeTint="F2"/>
          <w:sz w:val="24"/>
          <w:szCs w:val="24"/>
        </w:rPr>
        <w:t>Picture 12  Glass Jar (Anonymous, 2019)</w:t>
      </w:r>
    </w:p>
    <w:p w:rsidR="00A2768C" w:rsidRPr="00B37272" w:rsidRDefault="00A2768C" w:rsidP="00A2768C">
      <w:pPr>
        <w:pStyle w:val="Caption"/>
        <w:rPr>
          <w:rFonts w:ascii="Times New Roman" w:hAnsi="Times New Roman" w:cs="Times New Roman"/>
          <w:i w:val="0"/>
          <w:noProof/>
          <w:color w:val="0D0D0D" w:themeColor="text1" w:themeTint="F2"/>
          <w:sz w:val="24"/>
          <w:szCs w:val="24"/>
        </w:rPr>
      </w:pPr>
      <w:r w:rsidRPr="00B37272">
        <w:rPr>
          <w:rFonts w:ascii="Times New Roman" w:hAnsi="Times New Roman" w:cs="Times New Roman"/>
          <w:i w:val="0"/>
          <w:color w:val="0D0D0D" w:themeColor="text1" w:themeTint="F2"/>
          <w:sz w:val="24"/>
          <w:szCs w:val="24"/>
        </w:rPr>
        <w:t>Picture 13  Spoon (Anonymous, 2019)</w:t>
      </w:r>
      <w:r w:rsidRPr="00B37272">
        <w:rPr>
          <w:rFonts w:ascii="Times New Roman" w:hAnsi="Times New Roman" w:cs="Times New Roman"/>
          <w:i w:val="0"/>
          <w:noProof/>
          <w:color w:val="0D0D0D" w:themeColor="text1" w:themeTint="F2"/>
          <w:sz w:val="24"/>
          <w:szCs w:val="24"/>
        </w:rPr>
        <w:tab/>
      </w:r>
    </w:p>
    <w:p w:rsidR="00A2768C" w:rsidRPr="00B37272" w:rsidRDefault="00A2768C" w:rsidP="00A2768C">
      <w:pPr>
        <w:pStyle w:val="Caption"/>
        <w:rPr>
          <w:rFonts w:ascii="Times New Roman" w:hAnsi="Times New Roman" w:cs="Times New Roman"/>
          <w:i w:val="0"/>
          <w:noProof/>
          <w:color w:val="0D0D0D" w:themeColor="text1" w:themeTint="F2"/>
          <w:sz w:val="24"/>
          <w:szCs w:val="24"/>
        </w:rPr>
      </w:pPr>
      <w:r w:rsidRPr="00B37272">
        <w:rPr>
          <w:rFonts w:ascii="Times New Roman" w:hAnsi="Times New Roman" w:cs="Times New Roman"/>
          <w:i w:val="0"/>
          <w:color w:val="0D0D0D" w:themeColor="text1" w:themeTint="F2"/>
          <w:sz w:val="24"/>
          <w:szCs w:val="24"/>
        </w:rPr>
        <w:t>Picture 14  Pan (Anonymous, 2019)</w:t>
      </w:r>
    </w:p>
    <w:p w:rsidR="00A2768C" w:rsidRPr="00B37272" w:rsidRDefault="00A2768C" w:rsidP="00A2768C">
      <w:pPr>
        <w:pStyle w:val="Caption"/>
        <w:rPr>
          <w:rFonts w:ascii="Times New Roman" w:hAnsi="Times New Roman" w:cs="Times New Roman"/>
          <w:i w:val="0"/>
          <w:color w:val="0D0D0D" w:themeColor="text1" w:themeTint="F2"/>
          <w:sz w:val="24"/>
          <w:szCs w:val="24"/>
        </w:rPr>
      </w:pPr>
      <w:r w:rsidRPr="00B37272">
        <w:rPr>
          <w:rFonts w:ascii="Times New Roman" w:hAnsi="Times New Roman" w:cs="Times New Roman"/>
          <w:i w:val="0"/>
          <w:color w:val="0D0D0D" w:themeColor="text1" w:themeTint="F2"/>
          <w:sz w:val="24"/>
          <w:szCs w:val="24"/>
        </w:rPr>
        <w:t>Picture 15  Stove (Anonymous, 2019)</w:t>
      </w:r>
    </w:p>
    <w:p w:rsidR="00A2768C" w:rsidRPr="00B37272" w:rsidRDefault="00A2768C" w:rsidP="00A2768C">
      <w:pPr>
        <w:pStyle w:val="Caption"/>
        <w:rPr>
          <w:rFonts w:ascii="Times New Roman" w:hAnsi="Times New Roman" w:cs="Times New Roman"/>
          <w:i w:val="0"/>
          <w:color w:val="0D0D0D" w:themeColor="text1" w:themeTint="F2"/>
          <w:sz w:val="24"/>
          <w:szCs w:val="24"/>
        </w:rPr>
      </w:pPr>
      <w:r w:rsidRPr="00B37272">
        <w:rPr>
          <w:rFonts w:ascii="Times New Roman" w:hAnsi="Times New Roman" w:cs="Times New Roman"/>
          <w:i w:val="0"/>
          <w:color w:val="0D0D0D" w:themeColor="text1" w:themeTint="F2"/>
          <w:sz w:val="24"/>
          <w:szCs w:val="24"/>
        </w:rPr>
        <w:t>Picture 16  Packaging Design Top Side</w:t>
      </w:r>
    </w:p>
    <w:p w:rsidR="00A2768C" w:rsidRPr="00B37272" w:rsidRDefault="00A2768C" w:rsidP="00A2768C">
      <w:pPr>
        <w:pStyle w:val="Caption"/>
        <w:rPr>
          <w:rFonts w:ascii="Times New Roman" w:hAnsi="Times New Roman" w:cs="Times New Roman"/>
          <w:i w:val="0"/>
          <w:color w:val="0D0D0D" w:themeColor="text1" w:themeTint="F2"/>
          <w:sz w:val="24"/>
          <w:szCs w:val="24"/>
        </w:rPr>
      </w:pPr>
      <w:r w:rsidRPr="00B37272">
        <w:rPr>
          <w:rFonts w:ascii="Times New Roman" w:hAnsi="Times New Roman" w:cs="Times New Roman"/>
          <w:i w:val="0"/>
          <w:color w:val="0D0D0D" w:themeColor="text1" w:themeTint="F2"/>
          <w:sz w:val="24"/>
          <w:szCs w:val="24"/>
        </w:rPr>
        <w:t>Picture 17  Packaging Design Front Side</w:t>
      </w:r>
    </w:p>
    <w:p w:rsidR="00A2768C" w:rsidRPr="00B37272" w:rsidRDefault="00A2768C" w:rsidP="00A2768C">
      <w:pPr>
        <w:pStyle w:val="Caption"/>
        <w:rPr>
          <w:rFonts w:ascii="Times New Roman" w:hAnsi="Times New Roman" w:cs="Times New Roman"/>
          <w:i w:val="0"/>
          <w:color w:val="0D0D0D" w:themeColor="text1" w:themeTint="F2"/>
          <w:sz w:val="24"/>
          <w:szCs w:val="24"/>
        </w:rPr>
      </w:pPr>
      <w:r w:rsidRPr="00B37272">
        <w:rPr>
          <w:rFonts w:ascii="Times New Roman" w:hAnsi="Times New Roman" w:cs="Times New Roman"/>
          <w:i w:val="0"/>
          <w:color w:val="0D0D0D" w:themeColor="text1" w:themeTint="F2"/>
          <w:sz w:val="24"/>
          <w:szCs w:val="24"/>
        </w:rPr>
        <w:t>Picture 18  Product Logo</w:t>
      </w:r>
    </w:p>
    <w:p w:rsidR="00A2768C" w:rsidRPr="00B37272" w:rsidRDefault="00A2768C" w:rsidP="00A2768C">
      <w:pPr>
        <w:pStyle w:val="Caption"/>
        <w:rPr>
          <w:rFonts w:ascii="Times New Roman" w:hAnsi="Times New Roman" w:cs="Times New Roman"/>
          <w:i w:val="0"/>
          <w:color w:val="0D0D0D" w:themeColor="text1" w:themeTint="F2"/>
          <w:sz w:val="24"/>
          <w:szCs w:val="24"/>
        </w:rPr>
      </w:pPr>
      <w:r w:rsidRPr="00B37272">
        <w:rPr>
          <w:rFonts w:ascii="Times New Roman" w:hAnsi="Times New Roman" w:cs="Times New Roman"/>
          <w:i w:val="0"/>
          <w:color w:val="0D0D0D" w:themeColor="text1" w:themeTint="F2"/>
          <w:sz w:val="24"/>
          <w:szCs w:val="24"/>
        </w:rPr>
        <w:t>Picture 19  Design Packaging Front Side without the Jar</w:t>
      </w:r>
    </w:p>
    <w:p w:rsidR="00A2768C" w:rsidRPr="00B37272" w:rsidRDefault="00A2768C" w:rsidP="00A2768C">
      <w:pPr>
        <w:pStyle w:val="Caption"/>
        <w:rPr>
          <w:rFonts w:ascii="Times New Roman" w:hAnsi="Times New Roman" w:cs="Times New Roman"/>
          <w:i w:val="0"/>
          <w:color w:val="0D0D0D" w:themeColor="text1" w:themeTint="F2"/>
          <w:sz w:val="24"/>
          <w:szCs w:val="24"/>
        </w:rPr>
      </w:pPr>
      <w:r w:rsidRPr="00B37272">
        <w:rPr>
          <w:rFonts w:ascii="Times New Roman" w:hAnsi="Times New Roman" w:cs="Times New Roman"/>
          <w:i w:val="0"/>
          <w:color w:val="0D0D0D" w:themeColor="text1" w:themeTint="F2"/>
          <w:sz w:val="24"/>
          <w:szCs w:val="24"/>
        </w:rPr>
        <w:t>Picture 20  Desig</w:t>
      </w:r>
      <w:r>
        <w:rPr>
          <w:rFonts w:ascii="Times New Roman" w:hAnsi="Times New Roman" w:cs="Times New Roman"/>
          <w:i w:val="0"/>
          <w:color w:val="0D0D0D" w:themeColor="text1" w:themeTint="F2"/>
          <w:sz w:val="24"/>
          <w:szCs w:val="24"/>
        </w:rPr>
        <w:t>n P</w:t>
      </w:r>
      <w:r w:rsidRPr="00B37272">
        <w:rPr>
          <w:rFonts w:ascii="Times New Roman" w:hAnsi="Times New Roman" w:cs="Times New Roman"/>
          <w:i w:val="0"/>
          <w:color w:val="0D0D0D" w:themeColor="text1" w:themeTint="F2"/>
          <w:sz w:val="24"/>
          <w:szCs w:val="24"/>
        </w:rPr>
        <w:t>ackaging without the Jar</w:t>
      </w:r>
    </w:p>
    <w:p w:rsidR="00A2768C" w:rsidRDefault="00A2768C" w:rsidP="00A2768C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504CEE" w:rsidRDefault="00504CEE" w:rsidP="00A2768C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504CEE" w:rsidRDefault="00504CEE" w:rsidP="00A2768C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A2768C" w:rsidRPr="00264868" w:rsidRDefault="00A2768C" w:rsidP="00264868"/>
    <w:sectPr w:rsidR="00A2768C" w:rsidRPr="00264868" w:rsidSect="00B37272">
      <w:footerReference w:type="even" r:id="rId15"/>
      <w:footerReference w:type="default" r:id="rId16"/>
      <w:pgSz w:w="11900" w:h="16840"/>
      <w:pgMar w:top="2268" w:right="1701" w:bottom="1701" w:left="2268" w:header="709" w:footer="709" w:gutter="0"/>
      <w:pgNumType w:fmt="lowerRoman"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37AA" w:rsidRDefault="00F737AA" w:rsidP="00B37272">
      <w:r>
        <w:separator/>
      </w:r>
    </w:p>
  </w:endnote>
  <w:endnote w:type="continuationSeparator" w:id="0">
    <w:p w:rsidR="00F737AA" w:rsidRDefault="00F737AA" w:rsidP="00B37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90822693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B37272" w:rsidRDefault="00B37272" w:rsidP="00B37272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B37272" w:rsidRDefault="00B372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7272" w:rsidRDefault="00B37272" w:rsidP="005F7440">
    <w:pPr>
      <w:pStyle w:val="Footer"/>
      <w:framePr w:wrap="none" w:vAnchor="text" w:hAnchor="margin" w:xAlign="center" w:y="1"/>
      <w:rPr>
        <w:rStyle w:val="PageNumber"/>
      </w:rPr>
    </w:pPr>
  </w:p>
  <w:p w:rsidR="00B37272" w:rsidRDefault="00B372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37AA" w:rsidRDefault="00F737AA" w:rsidP="00B37272">
      <w:r>
        <w:separator/>
      </w:r>
    </w:p>
  </w:footnote>
  <w:footnote w:type="continuationSeparator" w:id="0">
    <w:p w:rsidR="00F737AA" w:rsidRDefault="00F737AA" w:rsidP="00B372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D7966"/>
    <w:multiLevelType w:val="hybridMultilevel"/>
    <w:tmpl w:val="0D34F518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AA56F1B"/>
    <w:multiLevelType w:val="hybridMultilevel"/>
    <w:tmpl w:val="618A82C6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8639C2"/>
    <w:multiLevelType w:val="hybridMultilevel"/>
    <w:tmpl w:val="8960A0B8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C922E5"/>
    <w:multiLevelType w:val="hybridMultilevel"/>
    <w:tmpl w:val="ACE08C76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786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C002EB"/>
    <w:multiLevelType w:val="hybridMultilevel"/>
    <w:tmpl w:val="1C6CBE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B741E01"/>
    <w:multiLevelType w:val="hybridMultilevel"/>
    <w:tmpl w:val="E17C1690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1C26EDE"/>
    <w:multiLevelType w:val="hybridMultilevel"/>
    <w:tmpl w:val="75884020"/>
    <w:lvl w:ilvl="0" w:tplc="760293CC">
      <w:start w:val="1"/>
      <w:numFmt w:val="lowerLetter"/>
      <w:lvlText w:val="%1."/>
      <w:lvlJc w:val="left"/>
      <w:pPr>
        <w:ind w:left="1800" w:hanging="360"/>
      </w:pPr>
      <w:rPr>
        <w:sz w:val="24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42BA1C1F"/>
    <w:multiLevelType w:val="hybridMultilevel"/>
    <w:tmpl w:val="59EC09DC"/>
    <w:lvl w:ilvl="0" w:tplc="B1FC9660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sz w:val="24"/>
      </w:rPr>
    </w:lvl>
    <w:lvl w:ilvl="1" w:tplc="0421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4414734C"/>
    <w:multiLevelType w:val="hybridMultilevel"/>
    <w:tmpl w:val="E05CBBBE"/>
    <w:lvl w:ilvl="0" w:tplc="0421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4CFC18EC"/>
    <w:multiLevelType w:val="hybridMultilevel"/>
    <w:tmpl w:val="8C5E88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54A3272"/>
    <w:multiLevelType w:val="hybridMultilevel"/>
    <w:tmpl w:val="5C7C8A6E"/>
    <w:lvl w:ilvl="0" w:tplc="EF183004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6C468A2"/>
    <w:multiLevelType w:val="hybridMultilevel"/>
    <w:tmpl w:val="0EF2DF80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643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D9C6E1B"/>
    <w:multiLevelType w:val="hybridMultilevel"/>
    <w:tmpl w:val="67F4530E"/>
    <w:lvl w:ilvl="0" w:tplc="0421000F">
      <w:start w:val="1"/>
      <w:numFmt w:val="decimal"/>
      <w:lvlText w:val="%1."/>
      <w:lvlJc w:val="left"/>
      <w:pPr>
        <w:ind w:left="786" w:hanging="360"/>
      </w:pPr>
    </w:lvl>
    <w:lvl w:ilvl="1" w:tplc="04210019" w:tentative="1">
      <w:start w:val="1"/>
      <w:numFmt w:val="lowerLetter"/>
      <w:lvlText w:val="%2."/>
      <w:lvlJc w:val="left"/>
      <w:pPr>
        <w:ind w:left="1932" w:hanging="360"/>
      </w:pPr>
    </w:lvl>
    <w:lvl w:ilvl="2" w:tplc="0421001B" w:tentative="1">
      <w:start w:val="1"/>
      <w:numFmt w:val="lowerRoman"/>
      <w:lvlText w:val="%3."/>
      <w:lvlJc w:val="right"/>
      <w:pPr>
        <w:ind w:left="2652" w:hanging="180"/>
      </w:pPr>
    </w:lvl>
    <w:lvl w:ilvl="3" w:tplc="0421000F" w:tentative="1">
      <w:start w:val="1"/>
      <w:numFmt w:val="decimal"/>
      <w:lvlText w:val="%4."/>
      <w:lvlJc w:val="left"/>
      <w:pPr>
        <w:ind w:left="3372" w:hanging="360"/>
      </w:pPr>
    </w:lvl>
    <w:lvl w:ilvl="4" w:tplc="04210019" w:tentative="1">
      <w:start w:val="1"/>
      <w:numFmt w:val="lowerLetter"/>
      <w:lvlText w:val="%5."/>
      <w:lvlJc w:val="left"/>
      <w:pPr>
        <w:ind w:left="4092" w:hanging="360"/>
      </w:pPr>
    </w:lvl>
    <w:lvl w:ilvl="5" w:tplc="0421001B" w:tentative="1">
      <w:start w:val="1"/>
      <w:numFmt w:val="lowerRoman"/>
      <w:lvlText w:val="%6."/>
      <w:lvlJc w:val="right"/>
      <w:pPr>
        <w:ind w:left="4812" w:hanging="180"/>
      </w:pPr>
    </w:lvl>
    <w:lvl w:ilvl="6" w:tplc="0421000F" w:tentative="1">
      <w:start w:val="1"/>
      <w:numFmt w:val="decimal"/>
      <w:lvlText w:val="%7."/>
      <w:lvlJc w:val="left"/>
      <w:pPr>
        <w:ind w:left="5532" w:hanging="360"/>
      </w:pPr>
    </w:lvl>
    <w:lvl w:ilvl="7" w:tplc="04210019" w:tentative="1">
      <w:start w:val="1"/>
      <w:numFmt w:val="lowerLetter"/>
      <w:lvlText w:val="%8."/>
      <w:lvlJc w:val="left"/>
      <w:pPr>
        <w:ind w:left="6252" w:hanging="360"/>
      </w:pPr>
    </w:lvl>
    <w:lvl w:ilvl="8" w:tplc="0421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3" w15:restartNumberingAfterBreak="0">
    <w:nsid w:val="631C048D"/>
    <w:multiLevelType w:val="hybridMultilevel"/>
    <w:tmpl w:val="9DB21F46"/>
    <w:lvl w:ilvl="0" w:tplc="04210019">
      <w:start w:val="1"/>
      <w:numFmt w:val="lowerLetter"/>
      <w:lvlText w:val="%1."/>
      <w:lvlJc w:val="left"/>
      <w:pPr>
        <w:ind w:left="786" w:hanging="360"/>
      </w:p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687050E6"/>
    <w:multiLevelType w:val="multilevel"/>
    <w:tmpl w:val="1AF2FF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71FF233C"/>
    <w:multiLevelType w:val="hybridMultilevel"/>
    <w:tmpl w:val="D7B017AA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75C01F00"/>
    <w:multiLevelType w:val="multilevel"/>
    <w:tmpl w:val="FE56EB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1800"/>
      </w:pPr>
      <w:rPr>
        <w:rFonts w:hint="default"/>
      </w:rPr>
    </w:lvl>
  </w:abstractNum>
  <w:abstractNum w:abstractNumId="17" w15:restartNumberingAfterBreak="0">
    <w:nsid w:val="7BC03FE8"/>
    <w:multiLevelType w:val="multilevel"/>
    <w:tmpl w:val="1AF2FF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5"/>
  </w:num>
  <w:num w:numId="4">
    <w:abstractNumId w:val="1"/>
  </w:num>
  <w:num w:numId="5">
    <w:abstractNumId w:val="11"/>
  </w:num>
  <w:num w:numId="6">
    <w:abstractNumId w:val="12"/>
  </w:num>
  <w:num w:numId="7">
    <w:abstractNumId w:val="10"/>
  </w:num>
  <w:num w:numId="8">
    <w:abstractNumId w:val="7"/>
  </w:num>
  <w:num w:numId="9">
    <w:abstractNumId w:val="3"/>
  </w:num>
  <w:num w:numId="10">
    <w:abstractNumId w:val="8"/>
  </w:num>
  <w:num w:numId="11">
    <w:abstractNumId w:val="6"/>
  </w:num>
  <w:num w:numId="12">
    <w:abstractNumId w:val="13"/>
  </w:num>
  <w:num w:numId="13">
    <w:abstractNumId w:val="2"/>
  </w:num>
  <w:num w:numId="14">
    <w:abstractNumId w:val="9"/>
  </w:num>
  <w:num w:numId="15">
    <w:abstractNumId w:val="4"/>
  </w:num>
  <w:num w:numId="16">
    <w:abstractNumId w:val="16"/>
  </w:num>
  <w:num w:numId="17">
    <w:abstractNumId w:val="14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EE9"/>
    <w:rsid w:val="000763F6"/>
    <w:rsid w:val="000D249C"/>
    <w:rsid w:val="00131190"/>
    <w:rsid w:val="00175BA2"/>
    <w:rsid w:val="001D5A12"/>
    <w:rsid w:val="00246802"/>
    <w:rsid w:val="00264868"/>
    <w:rsid w:val="002F653A"/>
    <w:rsid w:val="003E0788"/>
    <w:rsid w:val="00442A7F"/>
    <w:rsid w:val="00446ED8"/>
    <w:rsid w:val="004A3096"/>
    <w:rsid w:val="00504CEE"/>
    <w:rsid w:val="00687F5F"/>
    <w:rsid w:val="00751D74"/>
    <w:rsid w:val="007729F0"/>
    <w:rsid w:val="00811189"/>
    <w:rsid w:val="00884EE9"/>
    <w:rsid w:val="008E5EF3"/>
    <w:rsid w:val="00A129E3"/>
    <w:rsid w:val="00A2768C"/>
    <w:rsid w:val="00AD13E7"/>
    <w:rsid w:val="00B21A63"/>
    <w:rsid w:val="00B37272"/>
    <w:rsid w:val="00B472A8"/>
    <w:rsid w:val="00BC5A6E"/>
    <w:rsid w:val="00BE1195"/>
    <w:rsid w:val="00C05E6D"/>
    <w:rsid w:val="00C6226F"/>
    <w:rsid w:val="00CA1783"/>
    <w:rsid w:val="00D3057A"/>
    <w:rsid w:val="00D40A13"/>
    <w:rsid w:val="00D417CB"/>
    <w:rsid w:val="00D87FE8"/>
    <w:rsid w:val="00DB732B"/>
    <w:rsid w:val="00DF7D85"/>
    <w:rsid w:val="00F441E6"/>
    <w:rsid w:val="00F7038A"/>
    <w:rsid w:val="00F737AA"/>
    <w:rsid w:val="00F80424"/>
    <w:rsid w:val="00F97A1D"/>
    <w:rsid w:val="00FE7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DCC5D60"/>
  <w15:chartTrackingRefBased/>
  <w15:docId w15:val="{EC464B84-E4BA-534D-8CE4-E032162E4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ID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2A7F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178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729F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111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id-ID"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11189"/>
    <w:rPr>
      <w:rFonts w:ascii="Courier New" w:eastAsia="Times New Roman" w:hAnsi="Courier New" w:cs="Courier New"/>
      <w:sz w:val="20"/>
      <w:szCs w:val="20"/>
      <w:lang w:val="id-ID" w:eastAsia="id-ID"/>
    </w:rPr>
  </w:style>
  <w:style w:type="character" w:styleId="Strong">
    <w:name w:val="Strong"/>
    <w:basedOn w:val="DefaultParagraphFont"/>
    <w:uiPriority w:val="22"/>
    <w:qFormat/>
    <w:rsid w:val="00FE77A5"/>
    <w:rPr>
      <w:b/>
      <w:bCs/>
    </w:rPr>
  </w:style>
  <w:style w:type="paragraph" w:customStyle="1" w:styleId="Default">
    <w:name w:val="Default"/>
    <w:rsid w:val="00B37272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B37272"/>
    <w:rPr>
      <w:rFonts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37272"/>
    <w:rPr>
      <w:rFonts w:cs="Times New Roman"/>
      <w:sz w:val="20"/>
      <w:szCs w:val="20"/>
      <w:lang w:val="en-US" w:eastAsia="en-US"/>
    </w:rPr>
  </w:style>
  <w:style w:type="paragraph" w:styleId="Caption">
    <w:name w:val="caption"/>
    <w:basedOn w:val="Normal"/>
    <w:next w:val="Normal"/>
    <w:uiPriority w:val="35"/>
    <w:unhideWhenUsed/>
    <w:qFormat/>
    <w:rsid w:val="00B37272"/>
    <w:pPr>
      <w:spacing w:after="200"/>
    </w:pPr>
    <w:rPr>
      <w:i/>
      <w:iCs/>
      <w:color w:val="44546A" w:themeColor="text2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B372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7272"/>
  </w:style>
  <w:style w:type="character" w:styleId="PageNumber">
    <w:name w:val="page number"/>
    <w:basedOn w:val="DefaultParagraphFont"/>
    <w:uiPriority w:val="99"/>
    <w:semiHidden/>
    <w:unhideWhenUsed/>
    <w:rsid w:val="00B37272"/>
  </w:style>
  <w:style w:type="paragraph" w:styleId="Header">
    <w:name w:val="header"/>
    <w:basedOn w:val="Normal"/>
    <w:link w:val="HeaderChar"/>
    <w:uiPriority w:val="99"/>
    <w:unhideWhenUsed/>
    <w:rsid w:val="00442A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2A7F"/>
    <w:rPr>
      <w:rFonts w:eastAsiaTheme="minorHAns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504CEE"/>
    <w:rPr>
      <w:color w:val="0563C1" w:themeColor="hyperlink"/>
      <w:u w:val="single"/>
    </w:rPr>
  </w:style>
  <w:style w:type="character" w:customStyle="1" w:styleId="ref-title">
    <w:name w:val="ref-title"/>
    <w:basedOn w:val="DefaultParagraphFont"/>
    <w:rsid w:val="00504CEE"/>
  </w:style>
  <w:style w:type="character" w:customStyle="1" w:styleId="ref-journal">
    <w:name w:val="ref-journal"/>
    <w:basedOn w:val="DefaultParagraphFont"/>
    <w:rsid w:val="00504CEE"/>
  </w:style>
  <w:style w:type="character" w:customStyle="1" w:styleId="ref-vol">
    <w:name w:val="ref-vol"/>
    <w:basedOn w:val="DefaultParagraphFont"/>
    <w:rsid w:val="00504C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99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28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1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734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2716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43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95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3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550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33535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9621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2912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383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1090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670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6988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479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2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hyperlink" Target="https://shopee.co.id/Roasted-Almond-Almond-Kupas-Panggang-(500-Gr)-i.163023070.24784465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febrina albionita</dc:creator>
  <cp:keywords/>
  <dc:description/>
  <cp:lastModifiedBy>febrina albionita</cp:lastModifiedBy>
  <cp:revision>3</cp:revision>
  <dcterms:created xsi:type="dcterms:W3CDTF">2019-08-28T04:35:00Z</dcterms:created>
  <dcterms:modified xsi:type="dcterms:W3CDTF">2019-08-28T08:36:00Z</dcterms:modified>
</cp:coreProperties>
</file>